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E0A" w:rsidRPr="00B53503" w:rsidRDefault="0015755D" w:rsidP="00617468">
      <w:pPr>
        <w:spacing w:after="0"/>
        <w:jc w:val="both"/>
        <w:rPr>
          <w:rFonts w:cs="Arial"/>
          <w:b/>
          <w:noProof/>
        </w:rPr>
      </w:pPr>
      <w:r w:rsidRPr="006D3504">
        <w:rPr>
          <w:noProof/>
        </w:rPr>
        <w:drawing>
          <wp:inline distT="0" distB="0" distL="0" distR="0" wp14:anchorId="3147B136" wp14:editId="26663E3C">
            <wp:extent cx="1999107" cy="1057275"/>
            <wp:effectExtent l="0" t="0" r="1270" b="0"/>
            <wp:docPr id="1" name="Imagen 1" descr="C:\Users\mjerez\Downloads\color_SERNAM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erez\Downloads\color_SERNAME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474" cy="106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458D">
        <w:rPr>
          <w:rFonts w:cs="Arial"/>
          <w:b/>
          <w:noProof/>
          <w:lang w:eastAsia="es-MX"/>
        </w:rPr>
        <w:t xml:space="preserve"> </w:t>
      </w:r>
      <w:r w:rsidR="00617468">
        <w:rPr>
          <w:rFonts w:cs="Arial"/>
          <w:b/>
          <w:noProof/>
        </w:rPr>
        <w:tab/>
      </w:r>
      <w:r w:rsidR="00617468">
        <w:rPr>
          <w:rFonts w:cs="Arial"/>
          <w:b/>
          <w:noProof/>
        </w:rPr>
        <w:tab/>
      </w:r>
      <w:r w:rsidR="00617468">
        <w:rPr>
          <w:rFonts w:cs="Arial"/>
          <w:b/>
          <w:noProof/>
        </w:rPr>
        <w:tab/>
      </w:r>
      <w:r w:rsidR="00617468">
        <w:rPr>
          <w:rFonts w:cs="Arial"/>
          <w:b/>
          <w:noProof/>
        </w:rPr>
        <w:tab/>
      </w:r>
      <w:r>
        <w:rPr>
          <w:rFonts w:cs="Arial"/>
          <w:b/>
          <w:noProof/>
        </w:rPr>
        <w:drawing>
          <wp:inline distT="0" distB="0" distL="0" distR="0" wp14:anchorId="0884A666" wp14:editId="63F0468F">
            <wp:extent cx="1676400" cy="1019175"/>
            <wp:effectExtent l="19050" t="0" r="0" b="0"/>
            <wp:docPr id="5" name="Imagen 3" descr="logomunici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municipa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822" cy="102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7468">
        <w:rPr>
          <w:rFonts w:cs="Arial"/>
          <w:b/>
          <w:noProof/>
        </w:rPr>
        <w:tab/>
      </w:r>
      <w:r w:rsidR="00617468">
        <w:rPr>
          <w:rFonts w:cs="Arial"/>
          <w:b/>
          <w:noProof/>
        </w:rPr>
        <w:tab/>
      </w:r>
    </w:p>
    <w:p w:rsidR="00805E0A" w:rsidRPr="00B53503" w:rsidRDefault="00805E0A" w:rsidP="00006851">
      <w:pPr>
        <w:pStyle w:val="Prrafodelista"/>
        <w:spacing w:after="0"/>
        <w:jc w:val="right"/>
        <w:rPr>
          <w:rFonts w:cs="Arial"/>
          <w:b/>
          <w:noProof/>
          <w:lang w:eastAsia="es-MX"/>
        </w:rPr>
      </w:pPr>
    </w:p>
    <w:p w:rsidR="00805E0A" w:rsidRPr="00B53503" w:rsidRDefault="00805E0A" w:rsidP="008B6B3B">
      <w:pPr>
        <w:pStyle w:val="Prrafodelista"/>
        <w:spacing w:after="0"/>
        <w:jc w:val="both"/>
      </w:pPr>
    </w:p>
    <w:p w:rsidR="00805E0A" w:rsidRPr="00B53503" w:rsidRDefault="00805E0A" w:rsidP="00A65E1E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</w:p>
    <w:p w:rsidR="00FB6751" w:rsidRPr="008F2691" w:rsidRDefault="00FB6751" w:rsidP="00FB6751">
      <w:pPr>
        <w:jc w:val="both"/>
        <w:rPr>
          <w:rFonts w:ascii="Arial" w:eastAsia="Arial" w:hAnsi="Arial" w:cs="Arial"/>
          <w:b/>
          <w:color w:val="222222"/>
          <w:sz w:val="20"/>
          <w:shd w:val="clear" w:color="auto" w:fill="FFFFFF"/>
        </w:rPr>
      </w:pPr>
    </w:p>
    <w:p w:rsidR="00FB6751" w:rsidRPr="00F62D70" w:rsidRDefault="00FB6751" w:rsidP="00FB6751">
      <w:pPr>
        <w:jc w:val="center"/>
        <w:rPr>
          <w:rFonts w:ascii="Arial" w:eastAsia="Arial" w:hAnsi="Arial" w:cs="Arial"/>
          <w:b/>
          <w:color w:val="222222"/>
          <w:sz w:val="20"/>
          <w:shd w:val="clear" w:color="auto" w:fill="FFFFFF"/>
        </w:rPr>
      </w:pPr>
      <w:r w:rsidRPr="00F62D70">
        <w:rPr>
          <w:rFonts w:ascii="Arial" w:eastAsia="Arial" w:hAnsi="Arial" w:cs="Arial"/>
          <w:b/>
          <w:color w:val="222222"/>
          <w:sz w:val="20"/>
        </w:rPr>
        <w:t>CONCURSO</w:t>
      </w:r>
      <w:r w:rsidRPr="00F62D70">
        <w:rPr>
          <w:rFonts w:ascii="Arial" w:eastAsia="Arial" w:hAnsi="Arial" w:cs="Arial"/>
          <w:b/>
          <w:color w:val="222222"/>
          <w:sz w:val="20"/>
          <w:shd w:val="clear" w:color="auto" w:fill="FFFFFF"/>
        </w:rPr>
        <w:t xml:space="preserve"> PARA PROVEER CARGO</w:t>
      </w:r>
      <w:r w:rsidR="000B5E3E">
        <w:rPr>
          <w:rFonts w:ascii="Arial" w:eastAsia="Arial" w:hAnsi="Arial" w:cs="Arial"/>
          <w:b/>
          <w:color w:val="222222"/>
          <w:sz w:val="20"/>
          <w:shd w:val="clear" w:color="auto" w:fill="FFFFFF"/>
        </w:rPr>
        <w:t xml:space="preserve"> </w:t>
      </w:r>
      <w:r w:rsidR="0014056A">
        <w:rPr>
          <w:rFonts w:ascii="Arial" w:eastAsia="Arial" w:hAnsi="Arial" w:cs="Arial"/>
          <w:b/>
          <w:color w:val="222222"/>
          <w:sz w:val="20"/>
          <w:shd w:val="clear" w:color="auto" w:fill="FFFFFF"/>
        </w:rPr>
        <w:t xml:space="preserve">DE </w:t>
      </w:r>
      <w:r w:rsidR="008301C8">
        <w:rPr>
          <w:rFonts w:ascii="Arial" w:eastAsia="Arial" w:hAnsi="Arial" w:cs="Arial"/>
          <w:b/>
          <w:color w:val="222222"/>
          <w:sz w:val="20"/>
          <w:shd w:val="clear" w:color="auto" w:fill="FFFFFF"/>
        </w:rPr>
        <w:t>PSICÓ</w:t>
      </w:r>
      <w:r w:rsidR="00614BFA">
        <w:rPr>
          <w:rFonts w:ascii="Arial" w:eastAsia="Arial" w:hAnsi="Arial" w:cs="Arial"/>
          <w:b/>
          <w:color w:val="222222"/>
          <w:sz w:val="20"/>
          <w:shd w:val="clear" w:color="auto" w:fill="FFFFFF"/>
        </w:rPr>
        <w:t>LOGA</w:t>
      </w:r>
      <w:r w:rsidR="00E116CB">
        <w:rPr>
          <w:rFonts w:ascii="Arial" w:eastAsia="Arial" w:hAnsi="Arial" w:cs="Arial"/>
          <w:b/>
          <w:color w:val="222222"/>
          <w:sz w:val="20"/>
          <w:shd w:val="clear" w:color="auto" w:fill="FFFFFF"/>
        </w:rPr>
        <w:t xml:space="preserve"> (O)</w:t>
      </w:r>
    </w:p>
    <w:p w:rsidR="00FB6751" w:rsidRPr="00F62D70" w:rsidRDefault="00FB6751" w:rsidP="00FB6751">
      <w:pPr>
        <w:jc w:val="center"/>
        <w:rPr>
          <w:rFonts w:ascii="Arial" w:eastAsia="Arial" w:hAnsi="Arial" w:cs="Arial"/>
          <w:color w:val="222222"/>
          <w:sz w:val="20"/>
        </w:rPr>
      </w:pPr>
      <w:r w:rsidRPr="00F62D70">
        <w:rPr>
          <w:rFonts w:ascii="Arial" w:eastAsia="Arial" w:hAnsi="Arial" w:cs="Arial"/>
          <w:color w:val="222222"/>
          <w:sz w:val="20"/>
          <w:shd w:val="clear" w:color="auto" w:fill="FFFFFF"/>
        </w:rPr>
        <w:t>CENTRO DE LA MUJER </w:t>
      </w:r>
      <w:r w:rsidRPr="00F62D70">
        <w:rPr>
          <w:rFonts w:ascii="Arial" w:eastAsia="Arial" w:hAnsi="Arial" w:cs="Arial"/>
          <w:color w:val="222222"/>
          <w:sz w:val="20"/>
        </w:rPr>
        <w:t>DE</w:t>
      </w:r>
      <w:r w:rsidR="00BC479D">
        <w:rPr>
          <w:rFonts w:ascii="Arial" w:eastAsia="Arial" w:hAnsi="Arial" w:cs="Arial"/>
          <w:color w:val="222222"/>
          <w:sz w:val="20"/>
        </w:rPr>
        <w:t xml:space="preserve"> ISLA DE MAIPO</w:t>
      </w:r>
    </w:p>
    <w:p w:rsidR="00FB6751" w:rsidRPr="00F62D70" w:rsidRDefault="00FB6751" w:rsidP="00FB6751">
      <w:pPr>
        <w:jc w:val="both"/>
        <w:rPr>
          <w:rFonts w:ascii="Arial" w:eastAsia="Arial" w:hAnsi="Arial" w:cs="Arial"/>
          <w:color w:val="222222"/>
          <w:sz w:val="20"/>
          <w:shd w:val="clear" w:color="auto" w:fill="FFFFFF"/>
        </w:rPr>
      </w:pPr>
    </w:p>
    <w:p w:rsidR="00FB6751" w:rsidRPr="00FB6751" w:rsidRDefault="00FB6751" w:rsidP="00FB6751">
      <w:pPr>
        <w:ind w:firstLine="708"/>
        <w:jc w:val="both"/>
        <w:rPr>
          <w:rFonts w:ascii="Arial" w:hAnsi="Arial" w:cs="Arial"/>
        </w:rPr>
      </w:pPr>
      <w:r w:rsidRPr="00F62D70">
        <w:rPr>
          <w:rFonts w:ascii="Arial" w:hAnsi="Arial" w:cs="Arial"/>
        </w:rPr>
        <w:t xml:space="preserve">Llámese a Concurso Público para proveer el cargo de </w:t>
      </w:r>
      <w:r w:rsidR="00064161">
        <w:rPr>
          <w:rFonts w:ascii="Arial" w:hAnsi="Arial" w:cs="Arial"/>
        </w:rPr>
        <w:t>Psicóloga (o)</w:t>
      </w:r>
      <w:r>
        <w:rPr>
          <w:rFonts w:ascii="Arial" w:hAnsi="Arial" w:cs="Arial"/>
        </w:rPr>
        <w:t xml:space="preserve">, </w:t>
      </w:r>
      <w:r w:rsidRPr="00F62D70">
        <w:rPr>
          <w:rFonts w:ascii="Arial" w:hAnsi="Arial" w:cs="Arial"/>
        </w:rPr>
        <w:t xml:space="preserve">Ilustre Municipalidad de </w:t>
      </w:r>
      <w:r w:rsidR="00BC479D">
        <w:rPr>
          <w:rFonts w:ascii="Arial" w:hAnsi="Arial" w:cs="Arial"/>
        </w:rPr>
        <w:t>Isla de Maipo</w:t>
      </w:r>
      <w:r w:rsidRPr="00F62D70">
        <w:rPr>
          <w:rFonts w:ascii="Arial" w:hAnsi="Arial" w:cs="Arial"/>
        </w:rPr>
        <w:t xml:space="preserve"> en convenio con el</w:t>
      </w:r>
      <w:r w:rsidR="00614BFA">
        <w:rPr>
          <w:rFonts w:ascii="Arial" w:hAnsi="Arial" w:cs="Arial"/>
        </w:rPr>
        <w:t xml:space="preserve"> Servicio Nacional de la Mujer y </w:t>
      </w:r>
      <w:r w:rsidR="008301C8">
        <w:rPr>
          <w:rFonts w:ascii="Arial" w:hAnsi="Arial" w:cs="Arial"/>
        </w:rPr>
        <w:t xml:space="preserve">la </w:t>
      </w:r>
      <w:r w:rsidR="00614BFA">
        <w:rPr>
          <w:rFonts w:ascii="Arial" w:hAnsi="Arial" w:cs="Arial"/>
        </w:rPr>
        <w:t>Equidad de Género.</w:t>
      </w:r>
    </w:p>
    <w:p w:rsidR="00FB6751" w:rsidRPr="00F62D70" w:rsidRDefault="00FB6751" w:rsidP="00FB6751">
      <w:pPr>
        <w:jc w:val="center"/>
        <w:rPr>
          <w:rFonts w:ascii="Arial" w:eastAsia="Arial" w:hAnsi="Arial" w:cs="Arial"/>
          <w:b/>
          <w:sz w:val="12"/>
        </w:rPr>
      </w:pPr>
    </w:p>
    <w:p w:rsidR="00FB6751" w:rsidRPr="00F62D70" w:rsidRDefault="00FB6751" w:rsidP="00FB6751">
      <w:pPr>
        <w:jc w:val="center"/>
        <w:rPr>
          <w:rFonts w:ascii="Arial" w:eastAsia="Arial" w:hAnsi="Arial" w:cs="Arial"/>
          <w:b/>
          <w:sz w:val="20"/>
        </w:rPr>
      </w:pPr>
      <w:r w:rsidRPr="00F62D70">
        <w:rPr>
          <w:rFonts w:ascii="Arial" w:eastAsia="Arial" w:hAnsi="Arial" w:cs="Arial"/>
          <w:b/>
          <w:sz w:val="20"/>
        </w:rPr>
        <w:t>BASES DEL CONCURSO</w:t>
      </w:r>
    </w:p>
    <w:p w:rsidR="00FB6751" w:rsidRPr="00F62D70" w:rsidRDefault="00FB6751" w:rsidP="00FB6751">
      <w:pPr>
        <w:jc w:val="center"/>
        <w:rPr>
          <w:rFonts w:ascii="Arial" w:eastAsia="Arial" w:hAnsi="Arial" w:cs="Arial"/>
          <w:b/>
          <w:sz w:val="20"/>
        </w:rPr>
      </w:pPr>
    </w:p>
    <w:p w:rsidR="00FB6751" w:rsidRPr="00F62D70" w:rsidRDefault="00FB6751" w:rsidP="00FB6751">
      <w:pPr>
        <w:ind w:left="284"/>
        <w:jc w:val="both"/>
        <w:rPr>
          <w:rFonts w:ascii="Arial" w:eastAsia="Arial" w:hAnsi="Arial" w:cs="Arial"/>
          <w:b/>
          <w:sz w:val="20"/>
        </w:rPr>
      </w:pPr>
      <w:r w:rsidRPr="00F62D70">
        <w:rPr>
          <w:rFonts w:ascii="Arial" w:eastAsia="Arial" w:hAnsi="Arial" w:cs="Arial"/>
          <w:sz w:val="20"/>
        </w:rPr>
        <w:t xml:space="preserve">Cargo: </w:t>
      </w:r>
      <w:r w:rsidR="00614BFA" w:rsidRPr="00064161">
        <w:rPr>
          <w:rFonts w:ascii="Arial" w:eastAsia="Arial" w:hAnsi="Arial" w:cs="Arial"/>
          <w:b/>
          <w:sz w:val="20"/>
        </w:rPr>
        <w:t>PSICOLOGA</w:t>
      </w:r>
      <w:r w:rsidR="00064161" w:rsidRPr="00064161">
        <w:rPr>
          <w:rFonts w:ascii="Arial" w:eastAsia="Arial" w:hAnsi="Arial" w:cs="Arial"/>
          <w:b/>
          <w:sz w:val="20"/>
        </w:rPr>
        <w:t xml:space="preserve"> (O</w:t>
      </w:r>
      <w:r w:rsidR="00064161">
        <w:rPr>
          <w:rFonts w:ascii="Arial" w:eastAsia="Arial" w:hAnsi="Arial" w:cs="Arial"/>
          <w:sz w:val="20"/>
        </w:rPr>
        <w:t>)</w:t>
      </w:r>
    </w:p>
    <w:p w:rsidR="00FB6751" w:rsidRPr="00F62D70" w:rsidRDefault="00FB6751" w:rsidP="00FB6751">
      <w:pPr>
        <w:ind w:left="284"/>
        <w:jc w:val="both"/>
        <w:rPr>
          <w:rFonts w:ascii="Arial" w:eastAsia="Arial" w:hAnsi="Arial" w:cs="Arial"/>
          <w:sz w:val="20"/>
        </w:rPr>
      </w:pPr>
      <w:r w:rsidRPr="00F62D70">
        <w:rPr>
          <w:rFonts w:ascii="Arial" w:eastAsia="Arial" w:hAnsi="Arial" w:cs="Arial"/>
          <w:sz w:val="20"/>
        </w:rPr>
        <w:t xml:space="preserve">Jornada completa </w:t>
      </w:r>
    </w:p>
    <w:p w:rsidR="00FB6751" w:rsidRPr="00F62D70" w:rsidRDefault="00FB6751" w:rsidP="00FB6751">
      <w:pPr>
        <w:ind w:left="284"/>
        <w:jc w:val="both"/>
        <w:rPr>
          <w:rFonts w:ascii="Arial" w:eastAsia="Arial" w:hAnsi="Arial" w:cs="Arial"/>
          <w:sz w:val="20"/>
        </w:rPr>
      </w:pPr>
      <w:r w:rsidRPr="00F62D70">
        <w:rPr>
          <w:rFonts w:ascii="Arial" w:eastAsia="Arial" w:hAnsi="Arial" w:cs="Arial"/>
          <w:sz w:val="20"/>
        </w:rPr>
        <w:t>C</w:t>
      </w:r>
      <w:r>
        <w:rPr>
          <w:rFonts w:ascii="Arial" w:eastAsia="Arial" w:hAnsi="Arial" w:cs="Arial"/>
          <w:sz w:val="20"/>
        </w:rPr>
        <w:t>ontrato a honorarios - Sueldo: $</w:t>
      </w:r>
      <w:r w:rsidR="000B5E3E">
        <w:rPr>
          <w:rFonts w:ascii="Arial" w:eastAsia="Arial" w:hAnsi="Arial" w:cs="Arial"/>
          <w:sz w:val="20"/>
        </w:rPr>
        <w:t>8</w:t>
      </w:r>
      <w:r w:rsidR="0014056A">
        <w:rPr>
          <w:rFonts w:ascii="Arial" w:eastAsia="Arial" w:hAnsi="Arial" w:cs="Arial"/>
          <w:sz w:val="20"/>
        </w:rPr>
        <w:t>39.664</w:t>
      </w:r>
      <w:r w:rsidR="00BC479D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</w:t>
      </w:r>
      <w:r w:rsidRPr="00F62D70">
        <w:rPr>
          <w:rFonts w:ascii="Arial" w:eastAsia="Arial" w:hAnsi="Arial" w:cs="Arial"/>
          <w:sz w:val="20"/>
        </w:rPr>
        <w:t>ruto.</w:t>
      </w:r>
    </w:p>
    <w:p w:rsidR="00FB6751" w:rsidRDefault="00FB6751" w:rsidP="00FB6751">
      <w:pPr>
        <w:ind w:left="284"/>
        <w:jc w:val="both"/>
        <w:rPr>
          <w:rFonts w:ascii="Arial" w:eastAsia="Arial" w:hAnsi="Arial" w:cs="Arial"/>
          <w:sz w:val="20"/>
        </w:rPr>
      </w:pPr>
      <w:r w:rsidRPr="00A73C59">
        <w:rPr>
          <w:rFonts w:ascii="Arial" w:eastAsia="Arial" w:hAnsi="Arial" w:cs="Arial"/>
          <w:sz w:val="20"/>
        </w:rPr>
        <w:t xml:space="preserve">Plazo de postulación: </w:t>
      </w:r>
      <w:r w:rsidR="00A73C59">
        <w:rPr>
          <w:rFonts w:ascii="Arial" w:eastAsia="Arial" w:hAnsi="Arial" w:cs="Arial"/>
          <w:sz w:val="20"/>
        </w:rPr>
        <w:t xml:space="preserve">  </w:t>
      </w:r>
      <w:r w:rsidR="001249AE">
        <w:rPr>
          <w:rFonts w:ascii="Arial" w:eastAsia="Arial" w:hAnsi="Arial" w:cs="Arial"/>
          <w:sz w:val="20"/>
        </w:rPr>
        <w:t>14</w:t>
      </w:r>
      <w:r w:rsidR="00CE6B83">
        <w:rPr>
          <w:rFonts w:ascii="Arial" w:eastAsia="Arial" w:hAnsi="Arial" w:cs="Arial"/>
          <w:sz w:val="20"/>
        </w:rPr>
        <w:t xml:space="preserve"> al </w:t>
      </w:r>
      <w:r w:rsidR="001249AE">
        <w:rPr>
          <w:rFonts w:ascii="Arial" w:eastAsia="Arial" w:hAnsi="Arial" w:cs="Arial"/>
          <w:sz w:val="20"/>
        </w:rPr>
        <w:t>21</w:t>
      </w:r>
      <w:r w:rsidR="00CE6B83">
        <w:rPr>
          <w:rFonts w:ascii="Arial" w:eastAsia="Arial" w:hAnsi="Arial" w:cs="Arial"/>
          <w:sz w:val="20"/>
        </w:rPr>
        <w:t xml:space="preserve"> de Febrero 2020</w:t>
      </w:r>
    </w:p>
    <w:p w:rsidR="00CE6B83" w:rsidRPr="00A73C59" w:rsidRDefault="00CE6B83" w:rsidP="00FB6751">
      <w:pPr>
        <w:ind w:left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Prueba Técnica       :    </w:t>
      </w:r>
      <w:r w:rsidR="001249AE">
        <w:rPr>
          <w:rFonts w:ascii="Arial" w:eastAsia="Arial" w:hAnsi="Arial" w:cs="Arial"/>
          <w:sz w:val="20"/>
        </w:rPr>
        <w:t>25</w:t>
      </w:r>
      <w:r>
        <w:rPr>
          <w:rFonts w:ascii="Arial" w:eastAsia="Arial" w:hAnsi="Arial" w:cs="Arial"/>
          <w:sz w:val="20"/>
        </w:rPr>
        <w:t xml:space="preserve"> de Febrero 2020</w:t>
      </w:r>
    </w:p>
    <w:p w:rsidR="001D2058" w:rsidRDefault="00A73C59" w:rsidP="00FB6751">
      <w:pPr>
        <w:tabs>
          <w:tab w:val="left" w:pos="5520"/>
        </w:tabs>
        <w:spacing w:line="360" w:lineRule="auto"/>
        <w:ind w:left="284"/>
        <w:rPr>
          <w:rFonts w:ascii="Arial" w:eastAsia="Arial" w:hAnsi="Arial" w:cs="Arial"/>
          <w:sz w:val="20"/>
        </w:rPr>
      </w:pPr>
      <w:r w:rsidRPr="00A73C59">
        <w:rPr>
          <w:rFonts w:ascii="Arial" w:eastAsia="Arial" w:hAnsi="Arial" w:cs="Arial"/>
          <w:sz w:val="20"/>
        </w:rPr>
        <w:t xml:space="preserve">Entrevistas </w:t>
      </w:r>
      <w:r>
        <w:rPr>
          <w:rFonts w:ascii="Arial" w:eastAsia="Arial" w:hAnsi="Arial" w:cs="Arial"/>
          <w:sz w:val="20"/>
        </w:rPr>
        <w:t xml:space="preserve">              :    </w:t>
      </w:r>
      <w:r w:rsidR="001249AE">
        <w:rPr>
          <w:rFonts w:ascii="Arial" w:eastAsia="Arial" w:hAnsi="Arial" w:cs="Arial"/>
          <w:sz w:val="20"/>
        </w:rPr>
        <w:t>28</w:t>
      </w:r>
      <w:r w:rsidR="00CE6B83">
        <w:rPr>
          <w:rFonts w:ascii="Arial" w:eastAsia="Arial" w:hAnsi="Arial" w:cs="Arial"/>
          <w:sz w:val="20"/>
        </w:rPr>
        <w:t xml:space="preserve"> de Febrero 2020</w:t>
      </w:r>
      <w:bookmarkStart w:id="0" w:name="_GoBack"/>
      <w:bookmarkEnd w:id="0"/>
    </w:p>
    <w:p w:rsidR="00FB6751" w:rsidRPr="00087B6A" w:rsidRDefault="00087B6A" w:rsidP="00FB6751">
      <w:pPr>
        <w:tabs>
          <w:tab w:val="left" w:pos="5520"/>
        </w:tabs>
        <w:spacing w:line="360" w:lineRule="auto"/>
        <w:ind w:left="284"/>
        <w:rPr>
          <w:rFonts w:ascii="Arial" w:eastAsia="Arial" w:hAnsi="Arial" w:cs="Arial"/>
          <w:b/>
          <w:sz w:val="20"/>
        </w:rPr>
      </w:pPr>
      <w:r w:rsidRPr="00087B6A">
        <w:rPr>
          <w:rFonts w:ascii="Arial" w:eastAsia="Arial" w:hAnsi="Arial" w:cs="Arial"/>
          <w:b/>
          <w:sz w:val="20"/>
        </w:rPr>
        <w:t>Disponibilidad          : Inmediata</w:t>
      </w:r>
      <w:r w:rsidR="00A73C59" w:rsidRPr="00087B6A">
        <w:rPr>
          <w:rFonts w:ascii="Arial" w:eastAsia="Arial" w:hAnsi="Arial" w:cs="Arial"/>
          <w:b/>
          <w:sz w:val="20"/>
        </w:rPr>
        <w:tab/>
      </w:r>
      <w:r w:rsidR="00FB6751" w:rsidRPr="00087B6A">
        <w:rPr>
          <w:rFonts w:ascii="Arial" w:eastAsia="Arial" w:hAnsi="Arial" w:cs="Arial"/>
          <w:b/>
          <w:sz w:val="20"/>
        </w:rPr>
        <w:tab/>
      </w:r>
    </w:p>
    <w:p w:rsidR="00805E0A" w:rsidRPr="00B53503" w:rsidRDefault="00805E0A" w:rsidP="00A65E1E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noProof/>
          <w:sz w:val="16"/>
          <w:lang w:eastAsia="es-MX"/>
        </w:rPr>
      </w:pPr>
    </w:p>
    <w:p w:rsidR="00805E0A" w:rsidRPr="00B53503" w:rsidRDefault="00805E0A" w:rsidP="008D608B">
      <w:pPr>
        <w:jc w:val="both"/>
        <w:rPr>
          <w:rFonts w:cs="Arial"/>
          <w:b/>
          <w:bCs/>
        </w:rPr>
      </w:pPr>
      <w:r w:rsidRPr="00B53503">
        <w:rPr>
          <w:rFonts w:cs="Arial"/>
          <w:b/>
          <w:bCs/>
        </w:rPr>
        <w:t xml:space="preserve">PERFIL </w:t>
      </w:r>
      <w:r w:rsidR="00614BFA">
        <w:rPr>
          <w:rFonts w:cs="Arial"/>
          <w:b/>
          <w:bCs/>
        </w:rPr>
        <w:t>PSICOLOGA</w:t>
      </w:r>
      <w:r w:rsidR="00064161">
        <w:rPr>
          <w:rFonts w:cs="Arial"/>
          <w:b/>
          <w:bCs/>
        </w:rPr>
        <w:t xml:space="preserve"> (O)</w:t>
      </w:r>
      <w:r w:rsidRPr="00B53503">
        <w:rPr>
          <w:rFonts w:cs="Arial"/>
          <w:b/>
          <w:bCs/>
        </w:rPr>
        <w:t>:</w:t>
      </w:r>
    </w:p>
    <w:p w:rsidR="00614BFA" w:rsidRDefault="00805E0A" w:rsidP="005F061C">
      <w:pPr>
        <w:ind w:firstLine="708"/>
        <w:jc w:val="both"/>
      </w:pPr>
      <w:r w:rsidRPr="00B53503">
        <w:rPr>
          <w:rFonts w:cs="Arial"/>
        </w:rPr>
        <w:t xml:space="preserve">El perfil requerido </w:t>
      </w:r>
      <w:r w:rsidR="00E12746" w:rsidRPr="00B53503">
        <w:rPr>
          <w:rFonts w:cs="Arial"/>
        </w:rPr>
        <w:t>para desempeñarse como</w:t>
      </w:r>
      <w:r w:rsidR="00100317">
        <w:rPr>
          <w:rFonts w:cs="Arial"/>
        </w:rPr>
        <w:t xml:space="preserve"> Psicóloga (o)</w:t>
      </w:r>
      <w:r w:rsidRPr="00B53503">
        <w:rPr>
          <w:rFonts w:cs="Arial"/>
        </w:rPr>
        <w:t xml:space="preserve"> del Centro de la Mujer, es decir los requisitos, características y habilidades que deben reunir los</w:t>
      </w:r>
      <w:r w:rsidR="00D906EF">
        <w:rPr>
          <w:rFonts w:cs="Arial"/>
        </w:rPr>
        <w:t>/as</w:t>
      </w:r>
      <w:r w:rsidRPr="00B53503">
        <w:rPr>
          <w:rFonts w:cs="Arial"/>
        </w:rPr>
        <w:t xml:space="preserve"> postulantes al cargo, queda establecido en lo siguiente:</w:t>
      </w:r>
      <w:r w:rsidR="00614BFA" w:rsidRPr="00614BFA">
        <w:t xml:space="preserve"> </w:t>
      </w:r>
    </w:p>
    <w:p w:rsidR="008301C8" w:rsidRDefault="00614BFA" w:rsidP="00614BFA">
      <w:pPr>
        <w:pStyle w:val="Prrafodelista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301C8">
        <w:rPr>
          <w:rFonts w:asciiTheme="minorHAnsi" w:hAnsiTheme="minorHAnsi" w:cstheme="minorHAnsi"/>
        </w:rPr>
        <w:t xml:space="preserve">Título </w:t>
      </w:r>
      <w:r w:rsidR="008301C8" w:rsidRPr="008301C8">
        <w:rPr>
          <w:rFonts w:asciiTheme="minorHAnsi" w:hAnsiTheme="minorHAnsi" w:cstheme="minorHAnsi"/>
        </w:rPr>
        <w:t>Universitario de Psicóloga (o)</w:t>
      </w:r>
      <w:r w:rsidR="008301C8">
        <w:rPr>
          <w:rFonts w:asciiTheme="minorHAnsi" w:hAnsiTheme="minorHAnsi" w:cstheme="minorHAnsi"/>
        </w:rPr>
        <w:t>.</w:t>
      </w:r>
    </w:p>
    <w:p w:rsidR="00614BFA" w:rsidRPr="008301C8" w:rsidRDefault="00614BFA" w:rsidP="00614BFA">
      <w:pPr>
        <w:pStyle w:val="Prrafodelista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301C8">
        <w:rPr>
          <w:rFonts w:asciiTheme="minorHAnsi" w:hAnsiTheme="minorHAnsi" w:cstheme="minorHAnsi"/>
          <w:color w:val="222222"/>
        </w:rPr>
        <w:t>Experiencia en intervención con mujeres víctimas de violencia, considerando intervención en crisis de primer y segundo orden, terapia breve y trabajo grupal.</w:t>
      </w:r>
    </w:p>
    <w:p w:rsidR="00614BFA" w:rsidRPr="00614BFA" w:rsidRDefault="008301C8" w:rsidP="00614BFA">
      <w:pPr>
        <w:pStyle w:val="Prrafodelista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2222"/>
        </w:rPr>
        <w:t>Deseable e</w:t>
      </w:r>
      <w:r w:rsidR="00614BFA" w:rsidRPr="00614BFA">
        <w:rPr>
          <w:rFonts w:asciiTheme="minorHAnsi" w:hAnsiTheme="minorHAnsi" w:cstheme="minorHAnsi"/>
          <w:color w:val="222222"/>
        </w:rPr>
        <w:t xml:space="preserve">xperiencia en terapia </w:t>
      </w:r>
      <w:proofErr w:type="spellStart"/>
      <w:r w:rsidR="00614BFA" w:rsidRPr="00614BFA">
        <w:rPr>
          <w:rFonts w:asciiTheme="minorHAnsi" w:hAnsiTheme="minorHAnsi" w:cstheme="minorHAnsi"/>
          <w:color w:val="222222"/>
        </w:rPr>
        <w:t>reparatoria</w:t>
      </w:r>
      <w:proofErr w:type="spellEnd"/>
      <w:r w:rsidR="00614BFA" w:rsidRPr="00614BFA">
        <w:rPr>
          <w:rFonts w:asciiTheme="minorHAnsi" w:hAnsiTheme="minorHAnsi" w:cstheme="minorHAnsi"/>
          <w:color w:val="222222"/>
        </w:rPr>
        <w:t xml:space="preserve"> con víctimas</w:t>
      </w:r>
      <w:r>
        <w:rPr>
          <w:rFonts w:asciiTheme="minorHAnsi" w:hAnsiTheme="minorHAnsi" w:cstheme="minorHAnsi"/>
          <w:color w:val="222222"/>
        </w:rPr>
        <w:t xml:space="preserve"> y/o mujeres</w:t>
      </w:r>
      <w:r w:rsidR="0015755D">
        <w:rPr>
          <w:rFonts w:asciiTheme="minorHAnsi" w:hAnsiTheme="minorHAnsi" w:cstheme="minorHAnsi"/>
          <w:color w:val="222222"/>
        </w:rPr>
        <w:t>.</w:t>
      </w:r>
    </w:p>
    <w:p w:rsidR="00614BFA" w:rsidRPr="00614BFA" w:rsidRDefault="008301C8" w:rsidP="00614BFA">
      <w:pPr>
        <w:pStyle w:val="Prrafodelista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2222"/>
        </w:rPr>
        <w:t>Deseable c</w:t>
      </w:r>
      <w:r w:rsidR="00614BFA" w:rsidRPr="00614BFA">
        <w:rPr>
          <w:rFonts w:asciiTheme="minorHAnsi" w:hAnsiTheme="minorHAnsi" w:cstheme="minorHAnsi"/>
          <w:color w:val="222222"/>
        </w:rPr>
        <w:t>onocimiento de redes comunales y regionales de atención en violencia.</w:t>
      </w:r>
    </w:p>
    <w:p w:rsidR="00614BFA" w:rsidRPr="00614BFA" w:rsidRDefault="00614BFA" w:rsidP="00614BFA">
      <w:pPr>
        <w:pStyle w:val="Prrafodelista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614BFA">
        <w:rPr>
          <w:rFonts w:asciiTheme="minorHAnsi" w:hAnsiTheme="minorHAnsi" w:cstheme="minorHAnsi"/>
          <w:color w:val="222222"/>
        </w:rPr>
        <w:t>Disponer de conocimiento  teórico-metodológicos del enfoque de género.</w:t>
      </w:r>
    </w:p>
    <w:p w:rsidR="00614BFA" w:rsidRPr="00614BFA" w:rsidRDefault="00614BFA" w:rsidP="00614BFA">
      <w:pPr>
        <w:pStyle w:val="Prrafodelista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614BFA">
        <w:rPr>
          <w:rFonts w:asciiTheme="minorHAnsi" w:hAnsiTheme="minorHAnsi" w:cstheme="minorHAnsi"/>
          <w:color w:val="222222"/>
        </w:rPr>
        <w:t>Conocimientos y experiencia en Intervención Comunitaria y Grupal.</w:t>
      </w:r>
    </w:p>
    <w:p w:rsidR="00614BFA" w:rsidRPr="00614BFA" w:rsidRDefault="00614BFA" w:rsidP="00614BFA">
      <w:pPr>
        <w:pStyle w:val="Prrafodelista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614BFA">
        <w:rPr>
          <w:rFonts w:asciiTheme="minorHAnsi" w:hAnsiTheme="minorHAnsi" w:cstheme="minorHAnsi"/>
          <w:color w:val="222222"/>
        </w:rPr>
        <w:t>Conocimientos de la Ley 20.066 y sobre la Convenciones Internacionales relacionadas con la VCM.</w:t>
      </w:r>
    </w:p>
    <w:p w:rsidR="00614BFA" w:rsidRPr="00614BFA" w:rsidRDefault="008301C8" w:rsidP="00614BFA">
      <w:pPr>
        <w:pStyle w:val="Prrafodelista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2222"/>
        </w:rPr>
        <w:t>Deseable e</w:t>
      </w:r>
      <w:r w:rsidR="00614BFA" w:rsidRPr="00614BFA">
        <w:rPr>
          <w:rFonts w:asciiTheme="minorHAnsi" w:hAnsiTheme="minorHAnsi" w:cstheme="minorHAnsi"/>
          <w:color w:val="222222"/>
        </w:rPr>
        <w:t>xperiencia en el trabajo intersectorial, con redes locales institucionales y comunitarias.</w:t>
      </w:r>
    </w:p>
    <w:p w:rsidR="00614BFA" w:rsidRPr="00614BFA" w:rsidRDefault="008301C8" w:rsidP="00614BFA">
      <w:pPr>
        <w:pStyle w:val="Prrafodelista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2222"/>
        </w:rPr>
        <w:t>Deseable e</w:t>
      </w:r>
      <w:r w:rsidR="00614BFA" w:rsidRPr="00614BFA">
        <w:rPr>
          <w:rFonts w:asciiTheme="minorHAnsi" w:hAnsiTheme="minorHAnsi" w:cstheme="minorHAnsi"/>
          <w:color w:val="222222"/>
        </w:rPr>
        <w:t>xperiencia en el diseño, ejecución y evaluación de proyectos.</w:t>
      </w:r>
    </w:p>
    <w:p w:rsidR="00614BFA" w:rsidRPr="00BA04CD" w:rsidRDefault="008301C8" w:rsidP="00614BFA">
      <w:pPr>
        <w:pStyle w:val="Prrafodelista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2222"/>
        </w:rPr>
        <w:t>Deseable e</w:t>
      </w:r>
      <w:r w:rsidR="00614BFA" w:rsidRPr="00614BFA">
        <w:rPr>
          <w:rFonts w:asciiTheme="minorHAnsi" w:hAnsiTheme="minorHAnsi" w:cstheme="minorHAnsi"/>
          <w:color w:val="222222"/>
        </w:rPr>
        <w:t>xperiencia de trabajo con el Servicio Nacional de la Mujer</w:t>
      </w:r>
      <w:r w:rsidR="00100317">
        <w:rPr>
          <w:rFonts w:asciiTheme="minorHAnsi" w:hAnsiTheme="minorHAnsi" w:cstheme="minorHAnsi"/>
          <w:color w:val="222222"/>
        </w:rPr>
        <w:t xml:space="preserve"> y Equidad de Género </w:t>
      </w:r>
    </w:p>
    <w:p w:rsidR="00BA04CD" w:rsidRDefault="00BA04CD" w:rsidP="00BA04CD">
      <w:pPr>
        <w:pStyle w:val="Prrafodelista"/>
        <w:jc w:val="both"/>
        <w:rPr>
          <w:rFonts w:asciiTheme="minorHAnsi" w:hAnsiTheme="minorHAnsi" w:cstheme="minorHAnsi"/>
          <w:color w:val="222222"/>
        </w:rPr>
      </w:pPr>
    </w:p>
    <w:p w:rsidR="00BA04CD" w:rsidRDefault="00BA04CD" w:rsidP="00BA04CD">
      <w:pPr>
        <w:pStyle w:val="Prrafodelista"/>
        <w:jc w:val="both"/>
        <w:rPr>
          <w:rFonts w:asciiTheme="minorHAnsi" w:hAnsiTheme="minorHAnsi" w:cstheme="minorHAnsi"/>
          <w:color w:val="222222"/>
        </w:rPr>
      </w:pPr>
    </w:p>
    <w:p w:rsidR="00805E0A" w:rsidRPr="00B53503" w:rsidRDefault="00805E0A" w:rsidP="00F21AB6">
      <w:pPr>
        <w:spacing w:after="0" w:line="240" w:lineRule="auto"/>
        <w:ind w:left="1440"/>
        <w:jc w:val="both"/>
        <w:rPr>
          <w:rFonts w:cs="Arial"/>
          <w:sz w:val="16"/>
        </w:rPr>
      </w:pPr>
    </w:p>
    <w:p w:rsidR="00E12746" w:rsidRDefault="00614BFA" w:rsidP="00E12746">
      <w:pPr>
        <w:shd w:val="clear" w:color="auto" w:fill="FFFFFF"/>
        <w:spacing w:after="0" w:line="240" w:lineRule="auto"/>
        <w:rPr>
          <w:rFonts w:cs="Arial"/>
          <w:b/>
          <w:bCs/>
          <w:color w:val="222222"/>
        </w:rPr>
      </w:pPr>
      <w:r>
        <w:rPr>
          <w:rFonts w:cs="Arial"/>
          <w:b/>
          <w:bCs/>
          <w:color w:val="222222"/>
        </w:rPr>
        <w:t>COMPETENCIAS</w:t>
      </w:r>
    </w:p>
    <w:p w:rsidR="00614BFA" w:rsidRDefault="00614BFA" w:rsidP="00E12746">
      <w:pPr>
        <w:shd w:val="clear" w:color="auto" w:fill="FFFFFF"/>
        <w:spacing w:after="0" w:line="240" w:lineRule="auto"/>
        <w:rPr>
          <w:rFonts w:cs="Arial"/>
          <w:b/>
          <w:bCs/>
          <w:color w:val="222222"/>
        </w:rPr>
      </w:pPr>
    </w:p>
    <w:p w:rsidR="00D906EF" w:rsidRDefault="00E12746" w:rsidP="00614BF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cs="Arial"/>
          <w:color w:val="222222"/>
        </w:rPr>
      </w:pPr>
      <w:r w:rsidRPr="00D906EF">
        <w:rPr>
          <w:rFonts w:cs="Arial"/>
          <w:color w:val="222222"/>
        </w:rPr>
        <w:t>Motivación por el logro y la calidad</w:t>
      </w:r>
    </w:p>
    <w:p w:rsidR="00E12746" w:rsidRPr="00D906EF" w:rsidRDefault="00D906EF" w:rsidP="00614BF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cs="Arial"/>
          <w:color w:val="222222"/>
        </w:rPr>
      </w:pPr>
      <w:r>
        <w:rPr>
          <w:rFonts w:cs="Arial"/>
          <w:color w:val="222222"/>
        </w:rPr>
        <w:t>I</w:t>
      </w:r>
      <w:r w:rsidR="00E12746" w:rsidRPr="00D906EF">
        <w:rPr>
          <w:rFonts w:cs="Arial"/>
          <w:color w:val="222222"/>
        </w:rPr>
        <w:t>niciativa y Creatividad</w:t>
      </w:r>
    </w:p>
    <w:p w:rsidR="00E12746" w:rsidRPr="00B53503" w:rsidRDefault="00614BFA" w:rsidP="00614BF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cs="Arial"/>
          <w:color w:val="222222"/>
        </w:rPr>
      </w:pPr>
      <w:r>
        <w:rPr>
          <w:rFonts w:cs="Arial"/>
          <w:color w:val="222222"/>
        </w:rPr>
        <w:t xml:space="preserve">Aplicación </w:t>
      </w:r>
      <w:r w:rsidR="00E12746" w:rsidRPr="00E12746">
        <w:rPr>
          <w:rFonts w:cs="Arial"/>
          <w:color w:val="222222"/>
        </w:rPr>
        <w:t xml:space="preserve"> de conocimientos y experiencias</w:t>
      </w:r>
      <w:r w:rsidR="00BA04CD">
        <w:rPr>
          <w:rFonts w:cs="Arial"/>
          <w:color w:val="222222"/>
        </w:rPr>
        <w:t xml:space="preserve"> previas.</w:t>
      </w:r>
    </w:p>
    <w:p w:rsidR="00E12746" w:rsidRPr="00B53503" w:rsidRDefault="00E12746" w:rsidP="00614BF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cs="Arial"/>
          <w:color w:val="222222"/>
        </w:rPr>
      </w:pPr>
      <w:r w:rsidRPr="00E12746">
        <w:rPr>
          <w:rFonts w:cs="Arial"/>
          <w:color w:val="222222"/>
        </w:rPr>
        <w:lastRenderedPageBreak/>
        <w:t>Trabajo en equipo</w:t>
      </w:r>
    </w:p>
    <w:p w:rsidR="00E12746" w:rsidRPr="00B53503" w:rsidRDefault="00E12746" w:rsidP="00614BF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cs="Arial"/>
          <w:color w:val="222222"/>
        </w:rPr>
      </w:pPr>
      <w:r w:rsidRPr="00E12746">
        <w:rPr>
          <w:rFonts w:cs="Arial"/>
          <w:color w:val="222222"/>
        </w:rPr>
        <w:t>Adaptabilidad y Flexibilidad</w:t>
      </w:r>
    </w:p>
    <w:p w:rsidR="00E12746" w:rsidRPr="00B53503" w:rsidRDefault="00E12746" w:rsidP="00614BF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cs="Arial"/>
          <w:color w:val="222222"/>
        </w:rPr>
      </w:pPr>
      <w:r w:rsidRPr="00E12746">
        <w:rPr>
          <w:rFonts w:cs="Arial"/>
          <w:color w:val="222222"/>
        </w:rPr>
        <w:t>Empatía y motivación para el trabajo con mujeres víctimas de violencia</w:t>
      </w:r>
    </w:p>
    <w:p w:rsidR="00E12746" w:rsidRPr="00B53503" w:rsidRDefault="00E12746" w:rsidP="00614BF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cs="Arial"/>
          <w:color w:val="222222"/>
        </w:rPr>
      </w:pPr>
      <w:r w:rsidRPr="00E12746">
        <w:rPr>
          <w:rFonts w:cs="Arial"/>
          <w:color w:val="222222"/>
        </w:rPr>
        <w:t>Experiencia en trabajo con población vulnerable</w:t>
      </w:r>
    </w:p>
    <w:p w:rsidR="00E12746" w:rsidRPr="00B53503" w:rsidRDefault="00E12746" w:rsidP="00614BF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cs="Arial"/>
          <w:color w:val="222222"/>
        </w:rPr>
      </w:pPr>
      <w:r w:rsidRPr="00B53503">
        <w:rPr>
          <w:rFonts w:cs="Arial"/>
          <w:color w:val="222222"/>
        </w:rPr>
        <w:t>Capacidad de acogida y escucha activa</w:t>
      </w:r>
    </w:p>
    <w:p w:rsidR="00E12746" w:rsidRPr="00B53503" w:rsidRDefault="00BA04CD" w:rsidP="00614BF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cs="Arial"/>
          <w:color w:val="222222"/>
        </w:rPr>
      </w:pPr>
      <w:r>
        <w:rPr>
          <w:rFonts w:cs="Arial"/>
          <w:color w:val="222222"/>
        </w:rPr>
        <w:t>T</w:t>
      </w:r>
      <w:r w:rsidR="00E12746" w:rsidRPr="00E12746">
        <w:rPr>
          <w:rFonts w:cs="Arial"/>
          <w:color w:val="222222"/>
        </w:rPr>
        <w:t>olerancia a la frustració</w:t>
      </w:r>
      <w:r w:rsidR="00E12746" w:rsidRPr="00B53503">
        <w:rPr>
          <w:rFonts w:cs="Arial"/>
          <w:color w:val="222222"/>
        </w:rPr>
        <w:t>n</w:t>
      </w:r>
    </w:p>
    <w:p w:rsidR="00B53503" w:rsidRPr="00136792" w:rsidRDefault="00B53503" w:rsidP="00B53503">
      <w:pPr>
        <w:shd w:val="clear" w:color="auto" w:fill="FFFFFF"/>
        <w:spacing w:after="0" w:line="240" w:lineRule="auto"/>
        <w:rPr>
          <w:rFonts w:cs="Arial"/>
          <w:color w:val="222222"/>
          <w:sz w:val="12"/>
        </w:rPr>
      </w:pPr>
    </w:p>
    <w:p w:rsidR="00614BFA" w:rsidRDefault="00614BFA" w:rsidP="00B53503">
      <w:pPr>
        <w:shd w:val="clear" w:color="auto" w:fill="FFFFFF"/>
        <w:spacing w:after="0" w:line="240" w:lineRule="auto"/>
        <w:rPr>
          <w:rFonts w:cs="Arial"/>
          <w:b/>
          <w:bCs/>
          <w:color w:val="222222"/>
        </w:rPr>
      </w:pPr>
    </w:p>
    <w:p w:rsidR="00BA04CD" w:rsidRDefault="00BA04CD" w:rsidP="00B53503">
      <w:pPr>
        <w:shd w:val="clear" w:color="auto" w:fill="FFFFFF"/>
        <w:spacing w:after="0" w:line="240" w:lineRule="auto"/>
        <w:rPr>
          <w:rFonts w:cs="Arial"/>
          <w:b/>
          <w:bCs/>
          <w:color w:val="222222"/>
        </w:rPr>
      </w:pPr>
    </w:p>
    <w:p w:rsidR="00614BFA" w:rsidRDefault="00614BFA" w:rsidP="00B53503">
      <w:pPr>
        <w:shd w:val="clear" w:color="auto" w:fill="FFFFFF"/>
        <w:spacing w:after="0" w:line="240" w:lineRule="auto"/>
        <w:rPr>
          <w:rFonts w:cs="Arial"/>
          <w:b/>
          <w:bCs/>
          <w:color w:val="222222"/>
        </w:rPr>
      </w:pPr>
    </w:p>
    <w:p w:rsidR="00B53503" w:rsidRDefault="00614BFA" w:rsidP="00B53503">
      <w:pPr>
        <w:shd w:val="clear" w:color="auto" w:fill="FFFFFF"/>
        <w:spacing w:after="0" w:line="240" w:lineRule="auto"/>
        <w:rPr>
          <w:rFonts w:cs="Arial"/>
          <w:b/>
          <w:bCs/>
          <w:color w:val="222222"/>
        </w:rPr>
      </w:pPr>
      <w:r>
        <w:rPr>
          <w:rFonts w:cs="Arial"/>
          <w:b/>
          <w:bCs/>
          <w:color w:val="222222"/>
        </w:rPr>
        <w:t>FUNCIONES</w:t>
      </w:r>
    </w:p>
    <w:p w:rsidR="00614BFA" w:rsidRPr="00614BFA" w:rsidRDefault="00614BFA" w:rsidP="00B53503">
      <w:pPr>
        <w:shd w:val="clear" w:color="auto" w:fill="FFFFFF"/>
        <w:spacing w:after="0" w:line="240" w:lineRule="auto"/>
        <w:rPr>
          <w:rFonts w:cs="Arial"/>
          <w:b/>
          <w:bCs/>
          <w:color w:val="222222"/>
        </w:rPr>
      </w:pPr>
    </w:p>
    <w:p w:rsidR="00614BFA" w:rsidRPr="00614BFA" w:rsidRDefault="00614BFA" w:rsidP="00614BFA">
      <w:pPr>
        <w:pStyle w:val="Prrafodelist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 w:rsidRPr="00614BFA">
        <w:rPr>
          <w:rFonts w:asciiTheme="minorHAnsi" w:hAnsiTheme="minorHAnsi" w:cstheme="minorHAnsi"/>
          <w:color w:val="222222"/>
          <w:lang w:val="es-ES"/>
        </w:rPr>
        <w:t>Brindar orientación y primera acogida a las mujeres que consultan en el Centro.</w:t>
      </w:r>
    </w:p>
    <w:p w:rsidR="00614BFA" w:rsidRPr="00614BFA" w:rsidRDefault="00614BFA" w:rsidP="00614BFA">
      <w:pPr>
        <w:pStyle w:val="Prrafodelist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 w:rsidRPr="00614BFA">
        <w:rPr>
          <w:rFonts w:asciiTheme="minorHAnsi" w:hAnsiTheme="minorHAnsi" w:cstheme="minorHAnsi"/>
          <w:color w:val="222222"/>
          <w:lang w:val="es-ES"/>
        </w:rPr>
        <w:t>Participar en el diagnóstico integrado de las usuarias diseñando, implementando y revisando los planes de intervención de las mujeres.</w:t>
      </w:r>
    </w:p>
    <w:p w:rsidR="00614BFA" w:rsidRPr="00614BFA" w:rsidRDefault="00614BFA" w:rsidP="00614BFA">
      <w:pPr>
        <w:pStyle w:val="Prrafodelist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 w:rsidRPr="00614BFA">
        <w:rPr>
          <w:rFonts w:asciiTheme="minorHAnsi" w:hAnsiTheme="minorHAnsi" w:cstheme="minorHAnsi"/>
          <w:color w:val="222222"/>
          <w:lang w:val="es-ES"/>
        </w:rPr>
        <w:t> Participar en el proceso de  planificación del Centro, diseño de intervenciones grupales en conjunto con la trabajadora social.</w:t>
      </w:r>
    </w:p>
    <w:p w:rsidR="00614BFA" w:rsidRPr="00614BFA" w:rsidRDefault="00614BFA" w:rsidP="00614BFA">
      <w:pPr>
        <w:pStyle w:val="Prrafodelist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 w:rsidRPr="00614BFA">
        <w:rPr>
          <w:rFonts w:asciiTheme="minorHAnsi" w:hAnsiTheme="minorHAnsi" w:cstheme="minorHAnsi"/>
          <w:color w:val="222222"/>
          <w:lang w:val="es-ES"/>
        </w:rPr>
        <w:t>Participar en la elaboración y ejecución del Plan Estratégico de Prevención y Plan Anual.</w:t>
      </w:r>
    </w:p>
    <w:p w:rsidR="00614BFA" w:rsidRPr="00614BFA" w:rsidRDefault="00614BFA" w:rsidP="00614BFA">
      <w:pPr>
        <w:pStyle w:val="Prrafodelist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 w:rsidRPr="00614BFA">
        <w:rPr>
          <w:rFonts w:asciiTheme="minorHAnsi" w:hAnsiTheme="minorHAnsi" w:cstheme="minorHAnsi"/>
          <w:color w:val="222222"/>
        </w:rPr>
        <w:t>Participar el diagnóstico y elaboración del plan de intervención individual.</w:t>
      </w:r>
    </w:p>
    <w:p w:rsidR="00614BFA" w:rsidRPr="00614BFA" w:rsidRDefault="00614BFA" w:rsidP="00614BFA">
      <w:pPr>
        <w:pStyle w:val="Prrafodelist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 w:rsidRPr="00614BFA">
        <w:rPr>
          <w:rFonts w:asciiTheme="minorHAnsi" w:hAnsiTheme="minorHAnsi" w:cstheme="minorHAnsi"/>
          <w:color w:val="222222"/>
        </w:rPr>
        <w:t>Participar en el trabajo de redes institucionales particularmente relacionados con intervención V</w:t>
      </w:r>
      <w:r w:rsidR="00084D3D">
        <w:rPr>
          <w:rFonts w:asciiTheme="minorHAnsi" w:hAnsiTheme="minorHAnsi" w:cstheme="minorHAnsi"/>
          <w:color w:val="222222"/>
        </w:rPr>
        <w:t>CM</w:t>
      </w:r>
      <w:r w:rsidRPr="00614BFA">
        <w:rPr>
          <w:rFonts w:asciiTheme="minorHAnsi" w:hAnsiTheme="minorHAnsi" w:cstheme="minorHAnsi"/>
          <w:color w:val="222222"/>
        </w:rPr>
        <w:t xml:space="preserve"> y otros recursos de la comunidad. </w:t>
      </w:r>
    </w:p>
    <w:p w:rsidR="00614BFA" w:rsidRPr="00614BFA" w:rsidRDefault="00614BFA" w:rsidP="00614BFA">
      <w:pPr>
        <w:pStyle w:val="Prrafodelist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 w:rsidRPr="00614BFA">
        <w:rPr>
          <w:rFonts w:asciiTheme="minorHAnsi" w:hAnsiTheme="minorHAnsi" w:cstheme="minorHAnsi"/>
          <w:color w:val="222222"/>
          <w:lang w:val="es-MX"/>
        </w:rPr>
        <w:t>Realizar entrevistas de primera acogida y evaluar ingreso a las mujeres </w:t>
      </w:r>
      <w:r w:rsidRPr="00614BFA">
        <w:rPr>
          <w:rFonts w:asciiTheme="minorHAnsi" w:hAnsiTheme="minorHAnsi" w:cstheme="minorHAnsi"/>
          <w:color w:val="222222"/>
        </w:rPr>
        <w:t>y aplicar  la pauta de intervención.</w:t>
      </w:r>
    </w:p>
    <w:p w:rsidR="00614BFA" w:rsidRPr="00614BFA" w:rsidRDefault="00614BFA" w:rsidP="00614BFA">
      <w:pPr>
        <w:pStyle w:val="Prrafodelist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 w:rsidRPr="00614BFA">
        <w:rPr>
          <w:rFonts w:asciiTheme="minorHAnsi" w:hAnsiTheme="minorHAnsi" w:cstheme="minorHAnsi"/>
          <w:color w:val="222222"/>
        </w:rPr>
        <w:t>Realizar el diagnóstico de las usuarias, como parte del diagnóstico integral</w:t>
      </w:r>
      <w:r w:rsidRPr="00614BFA">
        <w:rPr>
          <w:rFonts w:asciiTheme="minorHAnsi" w:hAnsiTheme="minorHAnsi" w:cstheme="minorHAnsi"/>
          <w:color w:val="222222"/>
          <w:lang w:val="es-MX"/>
        </w:rPr>
        <w:t> así como en la formulación y la revisión de los planes de intervención.</w:t>
      </w:r>
    </w:p>
    <w:p w:rsidR="00614BFA" w:rsidRPr="00614BFA" w:rsidRDefault="00614BFA" w:rsidP="00614BFA">
      <w:pPr>
        <w:pStyle w:val="Prrafodelist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 w:rsidRPr="00614BFA">
        <w:rPr>
          <w:rFonts w:asciiTheme="minorHAnsi" w:hAnsiTheme="minorHAnsi" w:cstheme="minorHAnsi"/>
          <w:color w:val="222222"/>
        </w:rPr>
        <w:t>Participar de la planificación e implementación de las intervenciones grupales dirigidas a las usuarias de línea de atención.</w:t>
      </w:r>
    </w:p>
    <w:p w:rsidR="00614BFA" w:rsidRPr="00614BFA" w:rsidRDefault="00614BFA" w:rsidP="00614BFA">
      <w:pPr>
        <w:pStyle w:val="Prrafodelist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 w:rsidRPr="00614BFA">
        <w:rPr>
          <w:rFonts w:asciiTheme="minorHAnsi" w:hAnsiTheme="minorHAnsi" w:cstheme="minorHAnsi"/>
          <w:color w:val="222222"/>
        </w:rPr>
        <w:t>Realizar seguimiento de las mujeres que han salido del Centro.</w:t>
      </w:r>
    </w:p>
    <w:p w:rsidR="00614BFA" w:rsidRPr="00614BFA" w:rsidRDefault="00614BFA" w:rsidP="00614BFA">
      <w:pPr>
        <w:pStyle w:val="Prrafodelist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 w:rsidRPr="00614BFA">
        <w:rPr>
          <w:rFonts w:asciiTheme="minorHAnsi" w:hAnsiTheme="minorHAnsi" w:cstheme="minorHAnsi"/>
          <w:color w:val="222222"/>
          <w:lang w:val="es-MX"/>
        </w:rPr>
        <w:t>Participar en las líneas de redes, prevención y capacitación </w:t>
      </w:r>
    </w:p>
    <w:p w:rsidR="00614BFA" w:rsidRPr="00614BFA" w:rsidRDefault="00614BFA" w:rsidP="00614BFA">
      <w:pPr>
        <w:pStyle w:val="Prrafodelist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 w:rsidRPr="00614BFA">
        <w:rPr>
          <w:rFonts w:asciiTheme="minorHAnsi" w:hAnsiTheme="minorHAnsi" w:cstheme="minorHAnsi"/>
          <w:color w:val="222222"/>
          <w:lang w:val="es-MX"/>
        </w:rPr>
        <w:t xml:space="preserve">Realización informes de daño a Tribunales de </w:t>
      </w:r>
      <w:r w:rsidR="00084D3D">
        <w:rPr>
          <w:rFonts w:asciiTheme="minorHAnsi" w:hAnsiTheme="minorHAnsi" w:cstheme="minorHAnsi"/>
          <w:color w:val="222222"/>
          <w:lang w:val="es-MX"/>
        </w:rPr>
        <w:t>J</w:t>
      </w:r>
      <w:r w:rsidRPr="00614BFA">
        <w:rPr>
          <w:rFonts w:asciiTheme="minorHAnsi" w:hAnsiTheme="minorHAnsi" w:cstheme="minorHAnsi"/>
          <w:color w:val="222222"/>
          <w:lang w:val="es-MX"/>
        </w:rPr>
        <w:t>usticia.</w:t>
      </w:r>
    </w:p>
    <w:p w:rsidR="00614BFA" w:rsidRPr="00614BFA" w:rsidRDefault="00614BFA" w:rsidP="00614BFA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</w:p>
    <w:p w:rsidR="00447C3B" w:rsidRDefault="00447C3B" w:rsidP="00F21AB6">
      <w:pPr>
        <w:pStyle w:val="Prrafodelista"/>
        <w:spacing w:after="0" w:line="240" w:lineRule="auto"/>
        <w:ind w:left="1434"/>
        <w:jc w:val="both"/>
        <w:rPr>
          <w:rFonts w:cs="Arial"/>
        </w:rPr>
      </w:pPr>
    </w:p>
    <w:p w:rsidR="00447C3B" w:rsidRDefault="00447C3B" w:rsidP="00F21AB6">
      <w:pPr>
        <w:pStyle w:val="Prrafodelista"/>
        <w:spacing w:after="0" w:line="240" w:lineRule="auto"/>
        <w:ind w:left="1434"/>
        <w:jc w:val="both"/>
        <w:rPr>
          <w:rFonts w:cs="Arial"/>
        </w:rPr>
      </w:pPr>
    </w:p>
    <w:p w:rsidR="00447C3B" w:rsidRDefault="00447C3B" w:rsidP="00F21AB6">
      <w:pPr>
        <w:pStyle w:val="Prrafodelista"/>
        <w:spacing w:after="0" w:line="240" w:lineRule="auto"/>
        <w:ind w:left="1434"/>
        <w:jc w:val="both"/>
        <w:rPr>
          <w:rFonts w:cs="Arial"/>
        </w:rPr>
      </w:pPr>
    </w:p>
    <w:p w:rsidR="00805E0A" w:rsidRPr="00B53503" w:rsidRDefault="00805E0A" w:rsidP="00A65E1E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B53503">
        <w:rPr>
          <w:rFonts w:cs="Arial"/>
          <w:b/>
        </w:rPr>
        <w:t>ANTECEDENTES REQUERIDOS AL PRESENTAR:</w:t>
      </w:r>
    </w:p>
    <w:p w:rsidR="00E12746" w:rsidRPr="00B53503" w:rsidRDefault="00E12746" w:rsidP="00E1274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</w:p>
    <w:p w:rsidR="004F1B0B" w:rsidRDefault="00805E0A" w:rsidP="004F1B0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53503">
        <w:rPr>
          <w:rFonts w:cs="Arial"/>
        </w:rPr>
        <w:t>Currículum</w:t>
      </w:r>
      <w:r w:rsidR="004F1B0B">
        <w:rPr>
          <w:rFonts w:cs="Arial"/>
        </w:rPr>
        <w:t xml:space="preserve"> Vitae actualizado</w:t>
      </w:r>
    </w:p>
    <w:p w:rsidR="004F1B0B" w:rsidRDefault="004F1B0B" w:rsidP="004F1B0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C</w:t>
      </w:r>
      <w:r w:rsidR="00805E0A" w:rsidRPr="00B53503">
        <w:rPr>
          <w:rFonts w:cs="Arial"/>
        </w:rPr>
        <w:t>ertif</w:t>
      </w:r>
      <w:r w:rsidR="00E12746" w:rsidRPr="00B53503">
        <w:rPr>
          <w:rFonts w:cs="Arial"/>
        </w:rPr>
        <w:t>ic</w:t>
      </w:r>
      <w:r>
        <w:rPr>
          <w:rFonts w:cs="Arial"/>
        </w:rPr>
        <w:t>ado de título fotocopia simple</w:t>
      </w:r>
    </w:p>
    <w:p w:rsidR="004F1B0B" w:rsidRDefault="004F1B0B" w:rsidP="004F1B0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C</w:t>
      </w:r>
      <w:r w:rsidR="00805E0A" w:rsidRPr="00B53503">
        <w:rPr>
          <w:rFonts w:cs="Arial"/>
        </w:rPr>
        <w:t>ertificado de otros cursos</w:t>
      </w:r>
      <w:r w:rsidR="00502662">
        <w:rPr>
          <w:rFonts w:cs="Arial"/>
        </w:rPr>
        <w:t xml:space="preserve"> (en caso de existir otros cursos)</w:t>
      </w:r>
    </w:p>
    <w:p w:rsidR="004F1B0B" w:rsidRDefault="00805E0A" w:rsidP="004F1B0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53503">
        <w:rPr>
          <w:rFonts w:cs="Arial"/>
        </w:rPr>
        <w:t>Certificado de Antecedentes</w:t>
      </w:r>
    </w:p>
    <w:p w:rsidR="00805E0A" w:rsidRDefault="00805E0A" w:rsidP="005F061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272B7A">
        <w:rPr>
          <w:rFonts w:cs="Arial"/>
        </w:rPr>
        <w:t xml:space="preserve">Fotocopia Cédula de Identidad </w:t>
      </w:r>
    </w:p>
    <w:p w:rsidR="00617468" w:rsidRDefault="00617468" w:rsidP="0061746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</w:rPr>
      </w:pPr>
    </w:p>
    <w:p w:rsidR="00617468" w:rsidRPr="00272B7A" w:rsidRDefault="00617468" w:rsidP="0061746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</w:rPr>
      </w:pPr>
    </w:p>
    <w:p w:rsidR="00BC479D" w:rsidRDefault="00FB6751" w:rsidP="00FB6751">
      <w:pPr>
        <w:spacing w:line="360" w:lineRule="auto"/>
        <w:ind w:left="284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cs="Arial"/>
          <w:b/>
        </w:rPr>
        <w:t>ENVIO</w:t>
      </w:r>
      <w:r w:rsidR="00805E0A" w:rsidRPr="00B53503">
        <w:rPr>
          <w:rFonts w:cs="Arial"/>
          <w:b/>
        </w:rPr>
        <w:t xml:space="preserve"> DE ANTECEDENTES</w:t>
      </w:r>
      <w:r w:rsidR="00805E0A" w:rsidRPr="00B53503">
        <w:rPr>
          <w:rFonts w:cs="Arial"/>
        </w:rPr>
        <w:t xml:space="preserve">: </w:t>
      </w:r>
      <w:r w:rsidRPr="00F62D70">
        <w:rPr>
          <w:rFonts w:ascii="Arial" w:eastAsia="Arial" w:hAnsi="Arial" w:cs="Arial"/>
          <w:color w:val="000000"/>
          <w:sz w:val="20"/>
        </w:rPr>
        <w:t xml:space="preserve">Se debe enviar la documentación requerida al correo electrónico: </w:t>
      </w:r>
      <w:hyperlink r:id="rId7" w:history="1">
        <w:r w:rsidR="00BC479D" w:rsidRPr="00A70DFC">
          <w:rPr>
            <w:rStyle w:val="Hipervnculo"/>
            <w:rFonts w:ascii="Arial" w:eastAsia="Arial" w:hAnsi="Arial" w:cs="Arial"/>
            <w:sz w:val="20"/>
          </w:rPr>
          <w:t>mijerez@islademaipo.cl</w:t>
        </w:r>
      </w:hyperlink>
    </w:p>
    <w:p w:rsidR="00FB6751" w:rsidRPr="00700808" w:rsidRDefault="00BC479D" w:rsidP="00FB6751">
      <w:pPr>
        <w:spacing w:line="360" w:lineRule="auto"/>
        <w:ind w:left="284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cs="Arial"/>
          <w:b/>
        </w:rPr>
        <w:t>centrodelamujerislademaipo@gmail.</w:t>
      </w:r>
      <w:r>
        <w:rPr>
          <w:rFonts w:ascii="Arial" w:eastAsia="Arial" w:hAnsi="Arial" w:cs="Arial"/>
          <w:color w:val="000000"/>
          <w:sz w:val="20"/>
        </w:rPr>
        <w:t>com</w:t>
      </w:r>
      <w:r w:rsidR="00FB6751" w:rsidRPr="008F2691">
        <w:rPr>
          <w:rFonts w:ascii="Arial" w:eastAsia="Arial" w:hAnsi="Arial" w:cs="Arial"/>
          <w:color w:val="000000"/>
          <w:sz w:val="20"/>
        </w:rPr>
        <w:t xml:space="preserve"> </w:t>
      </w:r>
    </w:p>
    <w:p w:rsidR="00805E0A" w:rsidRPr="00B53503" w:rsidRDefault="00805E0A" w:rsidP="00A65E1E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05E0A" w:rsidRPr="00B53503" w:rsidRDefault="00805E0A" w:rsidP="00A65E1E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05E0A" w:rsidRPr="00B53503" w:rsidRDefault="00805E0A" w:rsidP="00A65E1E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05E0A" w:rsidRPr="00B53503" w:rsidRDefault="00805E0A" w:rsidP="00A65E1E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05E0A" w:rsidRPr="00B53503" w:rsidRDefault="00805E0A" w:rsidP="00F21AB6">
      <w:pPr>
        <w:autoSpaceDE w:val="0"/>
        <w:autoSpaceDN w:val="0"/>
        <w:adjustRightInd w:val="0"/>
        <w:spacing w:after="0" w:line="240" w:lineRule="auto"/>
      </w:pPr>
    </w:p>
    <w:sectPr w:rsidR="00805E0A" w:rsidRPr="00B53503" w:rsidSect="00304EEF">
      <w:pgSz w:w="12240" w:h="20160" w:code="5"/>
      <w:pgMar w:top="70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2745E"/>
    <w:multiLevelType w:val="hybridMultilevel"/>
    <w:tmpl w:val="3280D23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247836"/>
    <w:multiLevelType w:val="hybridMultilevel"/>
    <w:tmpl w:val="1346E67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25811"/>
    <w:multiLevelType w:val="hybridMultilevel"/>
    <w:tmpl w:val="9F368A46"/>
    <w:lvl w:ilvl="0" w:tplc="20D8739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B70BE"/>
    <w:multiLevelType w:val="hybridMultilevel"/>
    <w:tmpl w:val="0EBEF94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14ED3"/>
    <w:multiLevelType w:val="hybridMultilevel"/>
    <w:tmpl w:val="730E81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F39C1"/>
    <w:multiLevelType w:val="hybridMultilevel"/>
    <w:tmpl w:val="B8ECB046"/>
    <w:lvl w:ilvl="0" w:tplc="340A0017">
      <w:start w:val="1"/>
      <w:numFmt w:val="lowerLetter"/>
      <w:lvlText w:val="%1)"/>
      <w:lvlJc w:val="left"/>
      <w:pPr>
        <w:ind w:left="1071" w:hanging="360"/>
      </w:pPr>
    </w:lvl>
    <w:lvl w:ilvl="1" w:tplc="340A0019" w:tentative="1">
      <w:start w:val="1"/>
      <w:numFmt w:val="lowerLetter"/>
      <w:lvlText w:val="%2."/>
      <w:lvlJc w:val="left"/>
      <w:pPr>
        <w:ind w:left="1791" w:hanging="360"/>
      </w:pPr>
    </w:lvl>
    <w:lvl w:ilvl="2" w:tplc="340A001B" w:tentative="1">
      <w:start w:val="1"/>
      <w:numFmt w:val="lowerRoman"/>
      <w:lvlText w:val="%3."/>
      <w:lvlJc w:val="right"/>
      <w:pPr>
        <w:ind w:left="2511" w:hanging="180"/>
      </w:pPr>
    </w:lvl>
    <w:lvl w:ilvl="3" w:tplc="340A000F" w:tentative="1">
      <w:start w:val="1"/>
      <w:numFmt w:val="decimal"/>
      <w:lvlText w:val="%4."/>
      <w:lvlJc w:val="left"/>
      <w:pPr>
        <w:ind w:left="3231" w:hanging="360"/>
      </w:pPr>
    </w:lvl>
    <w:lvl w:ilvl="4" w:tplc="340A0019" w:tentative="1">
      <w:start w:val="1"/>
      <w:numFmt w:val="lowerLetter"/>
      <w:lvlText w:val="%5."/>
      <w:lvlJc w:val="left"/>
      <w:pPr>
        <w:ind w:left="3951" w:hanging="360"/>
      </w:pPr>
    </w:lvl>
    <w:lvl w:ilvl="5" w:tplc="340A001B" w:tentative="1">
      <w:start w:val="1"/>
      <w:numFmt w:val="lowerRoman"/>
      <w:lvlText w:val="%6."/>
      <w:lvlJc w:val="right"/>
      <w:pPr>
        <w:ind w:left="4671" w:hanging="180"/>
      </w:pPr>
    </w:lvl>
    <w:lvl w:ilvl="6" w:tplc="340A000F" w:tentative="1">
      <w:start w:val="1"/>
      <w:numFmt w:val="decimal"/>
      <w:lvlText w:val="%7."/>
      <w:lvlJc w:val="left"/>
      <w:pPr>
        <w:ind w:left="5391" w:hanging="360"/>
      </w:pPr>
    </w:lvl>
    <w:lvl w:ilvl="7" w:tplc="340A0019" w:tentative="1">
      <w:start w:val="1"/>
      <w:numFmt w:val="lowerLetter"/>
      <w:lvlText w:val="%8."/>
      <w:lvlJc w:val="left"/>
      <w:pPr>
        <w:ind w:left="6111" w:hanging="360"/>
      </w:pPr>
    </w:lvl>
    <w:lvl w:ilvl="8" w:tplc="340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">
    <w:nsid w:val="0D3D11C9"/>
    <w:multiLevelType w:val="hybridMultilevel"/>
    <w:tmpl w:val="E2660E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823B2D"/>
    <w:multiLevelType w:val="hybridMultilevel"/>
    <w:tmpl w:val="EDFC5B2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F64BE"/>
    <w:multiLevelType w:val="hybridMultilevel"/>
    <w:tmpl w:val="12DA89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8356E7"/>
    <w:multiLevelType w:val="hybridMultilevel"/>
    <w:tmpl w:val="855CC5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54E83"/>
    <w:multiLevelType w:val="hybridMultilevel"/>
    <w:tmpl w:val="72AEDB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C11E0"/>
    <w:multiLevelType w:val="hybridMultilevel"/>
    <w:tmpl w:val="AA286240"/>
    <w:lvl w:ilvl="0" w:tplc="B3C8A3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3703478"/>
    <w:multiLevelType w:val="hybridMultilevel"/>
    <w:tmpl w:val="F3BE7270"/>
    <w:lvl w:ilvl="0" w:tplc="39D2BB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F90E85"/>
    <w:multiLevelType w:val="hybridMultilevel"/>
    <w:tmpl w:val="E0800A0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F13D49"/>
    <w:multiLevelType w:val="hybridMultilevel"/>
    <w:tmpl w:val="B222308A"/>
    <w:lvl w:ilvl="0" w:tplc="0C0A0019">
      <w:start w:val="1"/>
      <w:numFmt w:val="lowerLetter"/>
      <w:lvlText w:val="%1."/>
      <w:lvlJc w:val="left"/>
      <w:pPr>
        <w:ind w:left="1434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9"/>
  </w:num>
  <w:num w:numId="11">
    <w:abstractNumId w:val="0"/>
  </w:num>
  <w:num w:numId="12">
    <w:abstractNumId w:val="6"/>
  </w:num>
  <w:num w:numId="13">
    <w:abstractNumId w:val="8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1E"/>
    <w:rsid w:val="00001EFA"/>
    <w:rsid w:val="00006851"/>
    <w:rsid w:val="0004323B"/>
    <w:rsid w:val="00064161"/>
    <w:rsid w:val="00084D3D"/>
    <w:rsid w:val="00087B6A"/>
    <w:rsid w:val="000A3EBB"/>
    <w:rsid w:val="000B5E3E"/>
    <w:rsid w:val="00100317"/>
    <w:rsid w:val="0011560E"/>
    <w:rsid w:val="001249AE"/>
    <w:rsid w:val="00136792"/>
    <w:rsid w:val="0014056A"/>
    <w:rsid w:val="00140939"/>
    <w:rsid w:val="0015755D"/>
    <w:rsid w:val="001D2058"/>
    <w:rsid w:val="00272B7A"/>
    <w:rsid w:val="00282F4D"/>
    <w:rsid w:val="002C5B91"/>
    <w:rsid w:val="002D2CD9"/>
    <w:rsid w:val="00304EEF"/>
    <w:rsid w:val="00307C6C"/>
    <w:rsid w:val="0034179D"/>
    <w:rsid w:val="00371C58"/>
    <w:rsid w:val="003C56EE"/>
    <w:rsid w:val="003C67B2"/>
    <w:rsid w:val="00447C3B"/>
    <w:rsid w:val="00473AA0"/>
    <w:rsid w:val="004A380B"/>
    <w:rsid w:val="004F1B0B"/>
    <w:rsid w:val="00502662"/>
    <w:rsid w:val="005546AF"/>
    <w:rsid w:val="005F061C"/>
    <w:rsid w:val="00614BFA"/>
    <w:rsid w:val="00617468"/>
    <w:rsid w:val="0062588E"/>
    <w:rsid w:val="00627B49"/>
    <w:rsid w:val="00636EDE"/>
    <w:rsid w:val="006D004E"/>
    <w:rsid w:val="006D2F77"/>
    <w:rsid w:val="00805E0A"/>
    <w:rsid w:val="00827F83"/>
    <w:rsid w:val="008301C8"/>
    <w:rsid w:val="008A528A"/>
    <w:rsid w:val="008B6B3B"/>
    <w:rsid w:val="008D608B"/>
    <w:rsid w:val="00910BE1"/>
    <w:rsid w:val="009571DB"/>
    <w:rsid w:val="00A65E1E"/>
    <w:rsid w:val="00A73C59"/>
    <w:rsid w:val="00A74BAD"/>
    <w:rsid w:val="00B23015"/>
    <w:rsid w:val="00B53503"/>
    <w:rsid w:val="00B9236B"/>
    <w:rsid w:val="00BA04CD"/>
    <w:rsid w:val="00BC479D"/>
    <w:rsid w:val="00BF688E"/>
    <w:rsid w:val="00C2173F"/>
    <w:rsid w:val="00C9458D"/>
    <w:rsid w:val="00CE6B83"/>
    <w:rsid w:val="00D44E02"/>
    <w:rsid w:val="00D5702B"/>
    <w:rsid w:val="00D8556C"/>
    <w:rsid w:val="00D906EF"/>
    <w:rsid w:val="00DA4185"/>
    <w:rsid w:val="00DB035A"/>
    <w:rsid w:val="00E116CB"/>
    <w:rsid w:val="00E12746"/>
    <w:rsid w:val="00E129C0"/>
    <w:rsid w:val="00E22193"/>
    <w:rsid w:val="00EA405F"/>
    <w:rsid w:val="00ED0EB8"/>
    <w:rsid w:val="00EF26EA"/>
    <w:rsid w:val="00F21AB6"/>
    <w:rsid w:val="00FB6751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251571-31EF-41A2-BFD6-D395C0BB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6EE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65E1E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E12746"/>
  </w:style>
  <w:style w:type="character" w:styleId="Hipervnculo">
    <w:name w:val="Hyperlink"/>
    <w:uiPriority w:val="99"/>
    <w:unhideWhenUsed/>
    <w:rsid w:val="00B53503"/>
    <w:rPr>
      <w:color w:val="0000FF"/>
      <w:u w:val="single"/>
    </w:rPr>
  </w:style>
  <w:style w:type="paragraph" w:customStyle="1" w:styleId="Normal3">
    <w:name w:val="Normal3"/>
    <w:rsid w:val="004F1B0B"/>
    <w:pPr>
      <w:jc w:val="center"/>
    </w:pPr>
    <w:rPr>
      <w:rFonts w:eastAsia="Calibri" w:cs="Calibri"/>
      <w:color w:val="000000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7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jerez@islademaip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Herrera</dc:creator>
  <cp:lastModifiedBy>Maria Jerez </cp:lastModifiedBy>
  <cp:revision>2</cp:revision>
  <cp:lastPrinted>2015-06-15T15:27:00Z</cp:lastPrinted>
  <dcterms:created xsi:type="dcterms:W3CDTF">2020-02-14T18:35:00Z</dcterms:created>
  <dcterms:modified xsi:type="dcterms:W3CDTF">2020-02-14T18:35:00Z</dcterms:modified>
</cp:coreProperties>
</file>