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0E" w:rsidRDefault="00F4480E" w:rsidP="008D48D4">
      <w:pPr>
        <w:contextualSpacing/>
        <w:jc w:val="center"/>
        <w:rPr>
          <w:b/>
        </w:rPr>
      </w:pPr>
    </w:p>
    <w:p w:rsidR="008D48D4" w:rsidRPr="00F4480E" w:rsidRDefault="008D48D4" w:rsidP="008D48D4">
      <w:pPr>
        <w:contextualSpacing/>
        <w:jc w:val="center"/>
        <w:rPr>
          <w:b/>
          <w:sz w:val="24"/>
        </w:rPr>
      </w:pPr>
      <w:r w:rsidRPr="00F4480E">
        <w:rPr>
          <w:b/>
          <w:sz w:val="24"/>
        </w:rPr>
        <w:t>Bases Concurso Público</w:t>
      </w:r>
    </w:p>
    <w:p w:rsidR="008D48D4" w:rsidRPr="00F4480E" w:rsidRDefault="008D48D4" w:rsidP="008D48D4">
      <w:pPr>
        <w:contextualSpacing/>
        <w:jc w:val="center"/>
        <w:rPr>
          <w:b/>
          <w:sz w:val="24"/>
        </w:rPr>
      </w:pPr>
      <w:r w:rsidRPr="00F4480E">
        <w:rPr>
          <w:b/>
          <w:sz w:val="24"/>
        </w:rPr>
        <w:t xml:space="preserve">Cargo Monitor Comunitario Programa Vínculos </w:t>
      </w:r>
    </w:p>
    <w:p w:rsidR="00F4480E" w:rsidRPr="00F4480E" w:rsidRDefault="00F4480E" w:rsidP="008D48D4">
      <w:pPr>
        <w:contextualSpacing/>
        <w:jc w:val="center"/>
        <w:rPr>
          <w:b/>
          <w:sz w:val="24"/>
        </w:rPr>
      </w:pPr>
      <w:r w:rsidRPr="00F4480E">
        <w:rPr>
          <w:b/>
          <w:sz w:val="24"/>
        </w:rPr>
        <w:t>Convocatoria 2020 15° Versión</w:t>
      </w:r>
    </w:p>
    <w:p w:rsidR="00F4480E" w:rsidRPr="00F4480E" w:rsidRDefault="00F4480E" w:rsidP="00F4480E">
      <w:pPr>
        <w:jc w:val="center"/>
        <w:rPr>
          <w:b/>
          <w:sz w:val="24"/>
        </w:rPr>
      </w:pPr>
      <w:r w:rsidRPr="00F4480E">
        <w:rPr>
          <w:b/>
          <w:sz w:val="24"/>
        </w:rPr>
        <w:t>I. Municipalidad de Isla de Maipo</w:t>
      </w:r>
    </w:p>
    <w:p w:rsidR="00F46604" w:rsidRDefault="00F46604" w:rsidP="00F46604">
      <w:pPr>
        <w:contextualSpacing/>
        <w:rPr>
          <w:b/>
        </w:rPr>
      </w:pPr>
    </w:p>
    <w:p w:rsidR="00F46604" w:rsidRDefault="00F46604" w:rsidP="00F46604">
      <w:pPr>
        <w:contextualSpacing/>
        <w:rPr>
          <w:b/>
        </w:rPr>
      </w:pPr>
    </w:p>
    <w:p w:rsidR="00F46604" w:rsidRPr="00A17F34" w:rsidRDefault="00F46604" w:rsidP="00A17F34">
      <w:pPr>
        <w:contextualSpacing/>
        <w:jc w:val="both"/>
      </w:pPr>
      <w:r w:rsidRPr="00A17F34">
        <w:t>La</w:t>
      </w:r>
      <w:r w:rsidR="00A17F34">
        <w:t xml:space="preserve"> </w:t>
      </w:r>
      <w:r w:rsidRPr="00A17F34">
        <w:t>I.</w:t>
      </w:r>
      <w:r w:rsidR="00A17F34">
        <w:t xml:space="preserve"> </w:t>
      </w:r>
      <w:r w:rsidRPr="00A17F34">
        <w:t xml:space="preserve">Municipalidad de Isla de Maipo, en conformidad al Convenio de Transferencia de Recursos entre la Secretaría Regional </w:t>
      </w:r>
      <w:r w:rsidR="00A17F34" w:rsidRPr="00A17F34">
        <w:t>Ministerial</w:t>
      </w:r>
      <w:r w:rsidRPr="00A17F34">
        <w:t xml:space="preserve"> de </w:t>
      </w:r>
      <w:r w:rsidR="00A17F34" w:rsidRPr="00A17F34">
        <w:t>Desarrollo</w:t>
      </w:r>
      <w:r w:rsidRPr="00A17F34">
        <w:t xml:space="preserve"> Social y Familia, </w:t>
      </w:r>
      <w:r w:rsidR="00A17F34" w:rsidRPr="00A17F34">
        <w:t>Región Metropolitana</w:t>
      </w:r>
      <w:r w:rsidR="00A17F34">
        <w:t>, para l</w:t>
      </w:r>
      <w:r w:rsidR="00E35C30">
        <w:t>a</w:t>
      </w:r>
      <w:r w:rsidR="00A17F34">
        <w:t xml:space="preserve"> ejecución del Programa Vínculos, llama a concurso público </w:t>
      </w:r>
      <w:r w:rsidR="00A17F34" w:rsidRPr="008B5038">
        <w:rPr>
          <w:b/>
        </w:rPr>
        <w:t>a un Profesional técnico o licenciado titulado del área de las ciencias sociales o de la salud. Dentro de las profesiones se encuentran: Trabajador (a) Social, Técnico (a) en Trabajo Social, Psicólogo (a), Sociólogo (a), Terapeuta Ocupacional, Fonoaudiólogo (a), Kinesiología, Orientador (a) Familiar</w:t>
      </w:r>
      <w:r w:rsidR="00A17F34">
        <w:t xml:space="preserve">, para proveer el cargo de </w:t>
      </w:r>
      <w:r w:rsidR="00A17F34" w:rsidRPr="00F276FF">
        <w:rPr>
          <w:b/>
        </w:rPr>
        <w:t>Monitor Comunitario.</w:t>
      </w:r>
      <w:r w:rsidR="00A17F34">
        <w:t xml:space="preserve"> </w:t>
      </w:r>
    </w:p>
    <w:p w:rsidR="00485969" w:rsidRDefault="00485969" w:rsidP="00485969">
      <w:pPr>
        <w:contextualSpacing/>
        <w:rPr>
          <w:b/>
        </w:rPr>
      </w:pPr>
    </w:p>
    <w:tbl>
      <w:tblPr>
        <w:tblStyle w:val="Tablaconcuadrcula"/>
        <w:tblW w:w="10429" w:type="dxa"/>
        <w:jc w:val="center"/>
        <w:tblLook w:val="04A0" w:firstRow="1" w:lastRow="0" w:firstColumn="1" w:lastColumn="0" w:noHBand="0" w:noVBand="1"/>
      </w:tblPr>
      <w:tblGrid>
        <w:gridCol w:w="1335"/>
        <w:gridCol w:w="983"/>
        <w:gridCol w:w="2355"/>
        <w:gridCol w:w="2552"/>
        <w:gridCol w:w="3204"/>
      </w:tblGrid>
      <w:tr w:rsidR="00485969" w:rsidTr="005047A8">
        <w:trPr>
          <w:trHeight w:val="351"/>
          <w:jc w:val="center"/>
        </w:trPr>
        <w:tc>
          <w:tcPr>
            <w:tcW w:w="1335" w:type="dxa"/>
            <w:vAlign w:val="center"/>
          </w:tcPr>
          <w:p w:rsidR="00485969" w:rsidRDefault="00485969" w:rsidP="004859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983" w:type="dxa"/>
            <w:vAlign w:val="center"/>
          </w:tcPr>
          <w:p w:rsidR="00485969" w:rsidRDefault="00485969" w:rsidP="00485969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DE CARGOS</w:t>
            </w:r>
          </w:p>
        </w:tc>
        <w:tc>
          <w:tcPr>
            <w:tcW w:w="2355" w:type="dxa"/>
            <w:vAlign w:val="center"/>
          </w:tcPr>
          <w:p w:rsidR="00485969" w:rsidRDefault="00485969" w:rsidP="004859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UNIDAD DE DESEMPEÑO</w:t>
            </w:r>
          </w:p>
        </w:tc>
        <w:tc>
          <w:tcPr>
            <w:tcW w:w="2552" w:type="dxa"/>
            <w:vAlign w:val="center"/>
          </w:tcPr>
          <w:p w:rsidR="00485969" w:rsidRDefault="00485969" w:rsidP="004859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REQUISITO GENERAL</w:t>
            </w:r>
          </w:p>
        </w:tc>
        <w:tc>
          <w:tcPr>
            <w:tcW w:w="3204" w:type="dxa"/>
            <w:vAlign w:val="center"/>
          </w:tcPr>
          <w:p w:rsidR="00485969" w:rsidRDefault="00485969" w:rsidP="0048596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REQUISITOS ESPECÍFICOS</w:t>
            </w:r>
          </w:p>
        </w:tc>
      </w:tr>
      <w:tr w:rsidR="00485969" w:rsidTr="005047A8">
        <w:trPr>
          <w:trHeight w:val="2471"/>
          <w:jc w:val="center"/>
        </w:trPr>
        <w:tc>
          <w:tcPr>
            <w:tcW w:w="1335" w:type="dxa"/>
            <w:vAlign w:val="center"/>
          </w:tcPr>
          <w:p w:rsidR="00485969" w:rsidRPr="0065121D" w:rsidRDefault="00485969" w:rsidP="00485969">
            <w:pPr>
              <w:contextualSpacing/>
              <w:jc w:val="center"/>
            </w:pPr>
            <w:r w:rsidRPr="0065121D">
              <w:t>Monitor Comunitario Programa Vínculo</w:t>
            </w:r>
            <w:r w:rsidR="0065121D">
              <w:t>s</w:t>
            </w:r>
          </w:p>
        </w:tc>
        <w:tc>
          <w:tcPr>
            <w:tcW w:w="983" w:type="dxa"/>
            <w:vAlign w:val="center"/>
          </w:tcPr>
          <w:p w:rsidR="00485969" w:rsidRPr="0065121D" w:rsidRDefault="00485969" w:rsidP="0065121D">
            <w:pPr>
              <w:contextualSpacing/>
              <w:jc w:val="center"/>
            </w:pPr>
            <w:r w:rsidRPr="0065121D">
              <w:t>1</w:t>
            </w:r>
          </w:p>
        </w:tc>
        <w:tc>
          <w:tcPr>
            <w:tcW w:w="2355" w:type="dxa"/>
            <w:vAlign w:val="center"/>
          </w:tcPr>
          <w:p w:rsidR="00485969" w:rsidRPr="0065121D" w:rsidRDefault="00485969" w:rsidP="0065121D">
            <w:pPr>
              <w:contextualSpacing/>
              <w:jc w:val="center"/>
            </w:pPr>
            <w:r w:rsidRPr="0065121D">
              <w:t xml:space="preserve">Dirección de Desarrollo Comunitario </w:t>
            </w:r>
          </w:p>
        </w:tc>
        <w:tc>
          <w:tcPr>
            <w:tcW w:w="2552" w:type="dxa"/>
            <w:vAlign w:val="center"/>
          </w:tcPr>
          <w:p w:rsidR="005047A8" w:rsidRDefault="005047A8" w:rsidP="005047A8">
            <w:pPr>
              <w:contextualSpacing/>
              <w:jc w:val="both"/>
            </w:pPr>
            <w:r>
              <w:t>Profesional técnico o licenciado titulado del área de las ciencias sociales o de la salud. Dentro de las profesiones se encuentran: Trabajador (a) Social, Técnico (a) en Trabajo Social, Psicólogo (a), Sociólogo (a), Terapeuta Ocupacional, Fonoaudiólogo (a), Kinesiología, Orientador (a) Familiar.</w:t>
            </w:r>
          </w:p>
          <w:p w:rsidR="00485969" w:rsidRDefault="00485969" w:rsidP="0065121D">
            <w:pPr>
              <w:contextualSpacing/>
              <w:jc w:val="center"/>
              <w:rPr>
                <w:b/>
              </w:rPr>
            </w:pPr>
          </w:p>
        </w:tc>
        <w:tc>
          <w:tcPr>
            <w:tcW w:w="3204" w:type="dxa"/>
            <w:vAlign w:val="center"/>
          </w:tcPr>
          <w:p w:rsidR="00485969" w:rsidRDefault="00485969" w:rsidP="0065121D">
            <w:pPr>
              <w:contextualSpacing/>
              <w:jc w:val="both"/>
            </w:pPr>
            <w:r>
              <w:t xml:space="preserve">De preferencia que hayan estado vinculados en modelos de intervención para Personas Mayores. </w:t>
            </w:r>
          </w:p>
          <w:p w:rsidR="00485969" w:rsidRDefault="00485969" w:rsidP="00485969">
            <w:pPr>
              <w:contextualSpacing/>
            </w:pPr>
          </w:p>
          <w:p w:rsidR="00485969" w:rsidRDefault="00485969" w:rsidP="0065121D">
            <w:pPr>
              <w:contextualSpacing/>
              <w:jc w:val="both"/>
            </w:pPr>
            <w:r>
              <w:t>Experiencia en intervención comunitaria y/o psicosocial, especialmente con población vulnerable.</w:t>
            </w:r>
          </w:p>
          <w:p w:rsidR="0065121D" w:rsidRPr="0065121D" w:rsidRDefault="0065121D" w:rsidP="0065121D"/>
        </w:tc>
      </w:tr>
    </w:tbl>
    <w:p w:rsidR="00485969" w:rsidRDefault="00485969" w:rsidP="00485969">
      <w:pPr>
        <w:contextualSpacing/>
        <w:rPr>
          <w:b/>
        </w:rPr>
      </w:pPr>
    </w:p>
    <w:p w:rsidR="00485969" w:rsidRDefault="00485969" w:rsidP="00485969">
      <w:pPr>
        <w:contextualSpacing/>
        <w:rPr>
          <w:b/>
        </w:rPr>
      </w:pPr>
    </w:p>
    <w:p w:rsidR="00B54181" w:rsidRPr="00F4480E" w:rsidRDefault="00B54181" w:rsidP="00B54181">
      <w:pPr>
        <w:contextualSpacing/>
        <w:rPr>
          <w:b/>
        </w:rPr>
      </w:pPr>
      <w:r>
        <w:rPr>
          <w:b/>
        </w:rPr>
        <w:t>FUNCIONES ESPECÍFICAS</w:t>
      </w:r>
      <w:r w:rsidRPr="00F4480E">
        <w:rPr>
          <w:b/>
        </w:rPr>
        <w:t xml:space="preserve">: </w:t>
      </w:r>
    </w:p>
    <w:p w:rsidR="00485969" w:rsidRDefault="00B54181" w:rsidP="00A17F34">
      <w:pPr>
        <w:pStyle w:val="Prrafodelista"/>
        <w:numPr>
          <w:ilvl w:val="0"/>
          <w:numId w:val="4"/>
        </w:numPr>
        <w:jc w:val="both"/>
      </w:pPr>
      <w:r>
        <w:t>Realizar sesiones individuales y grupales de acuerdo a la metodología establecida, para el 100% de los usuarios con plan de intervención.</w:t>
      </w:r>
    </w:p>
    <w:p w:rsidR="00B54181" w:rsidRDefault="00B54181" w:rsidP="00A17F34">
      <w:pPr>
        <w:pStyle w:val="Prrafodelista"/>
        <w:numPr>
          <w:ilvl w:val="0"/>
          <w:numId w:val="4"/>
        </w:numPr>
        <w:jc w:val="both"/>
      </w:pPr>
      <w:r>
        <w:t>Utilizar el Sistema de Registro Informático vigente del Ministerio de Desarrollo Social y Familia, debiendo ingresar la información requerida y actualizada, junto con mantener la documentación en soporte físico (cuadernillos).</w:t>
      </w:r>
    </w:p>
    <w:p w:rsidR="00B54181" w:rsidRDefault="00B54181" w:rsidP="00A17F34">
      <w:pPr>
        <w:pStyle w:val="Prrafodelista"/>
        <w:numPr>
          <w:ilvl w:val="0"/>
          <w:numId w:val="4"/>
        </w:numPr>
        <w:jc w:val="both"/>
      </w:pPr>
      <w:r>
        <w:t xml:space="preserve">Coordinación de trabajo con Encargado Comunal. </w:t>
      </w:r>
    </w:p>
    <w:p w:rsidR="00B54181" w:rsidRDefault="00B54181" w:rsidP="00A17F34">
      <w:pPr>
        <w:pStyle w:val="Prrafodelista"/>
        <w:numPr>
          <w:ilvl w:val="0"/>
          <w:numId w:val="4"/>
        </w:numPr>
        <w:jc w:val="both"/>
      </w:pPr>
      <w:r>
        <w:t>Visitas en terreno a las Personas Mayores para el desarrollo de sesiones de acompañamiento psicosocial y sociolaboral, aplicando el modelo de intervención a los usuarios.</w:t>
      </w:r>
    </w:p>
    <w:p w:rsidR="00B54181" w:rsidRDefault="00B54181" w:rsidP="00A17F34">
      <w:pPr>
        <w:pStyle w:val="Prrafodelista"/>
        <w:numPr>
          <w:ilvl w:val="0"/>
          <w:numId w:val="4"/>
        </w:numPr>
        <w:jc w:val="both"/>
      </w:pPr>
      <w:r>
        <w:t>Estimular y motivar la participación activa de las Personas Mayores.</w:t>
      </w:r>
    </w:p>
    <w:p w:rsidR="00B54181" w:rsidRPr="00B54181" w:rsidRDefault="00B54181" w:rsidP="00A17F34">
      <w:pPr>
        <w:pStyle w:val="Prrafodelista"/>
        <w:numPr>
          <w:ilvl w:val="0"/>
          <w:numId w:val="4"/>
        </w:numPr>
        <w:jc w:val="both"/>
      </w:pPr>
      <w:r>
        <w:t>Articulación en redes en beneficio de las Personas Mayores del Programa Vínculos (oferta intersectorial).</w:t>
      </w:r>
    </w:p>
    <w:p w:rsidR="00485969" w:rsidRDefault="00485969" w:rsidP="00485969">
      <w:pPr>
        <w:contextualSpacing/>
        <w:rPr>
          <w:b/>
        </w:rPr>
      </w:pPr>
    </w:p>
    <w:p w:rsidR="00A17F34" w:rsidRDefault="00A17F34" w:rsidP="00485969">
      <w:pPr>
        <w:contextualSpacing/>
        <w:rPr>
          <w:b/>
        </w:rPr>
      </w:pPr>
    </w:p>
    <w:p w:rsidR="00A17F34" w:rsidRDefault="00A17F34" w:rsidP="00485969">
      <w:pPr>
        <w:contextualSpacing/>
        <w:rPr>
          <w:b/>
        </w:rPr>
      </w:pPr>
    </w:p>
    <w:p w:rsidR="00F4480E" w:rsidRPr="00F4480E" w:rsidRDefault="00F4480E" w:rsidP="00485969">
      <w:pPr>
        <w:contextualSpacing/>
        <w:rPr>
          <w:b/>
        </w:rPr>
      </w:pPr>
      <w:r w:rsidRPr="00F4480E">
        <w:rPr>
          <w:b/>
        </w:rPr>
        <w:t xml:space="preserve">REQUISITO GENERAL: </w:t>
      </w:r>
    </w:p>
    <w:p w:rsidR="00A17F34" w:rsidRDefault="00A17F34" w:rsidP="00485969">
      <w:pPr>
        <w:contextualSpacing/>
        <w:jc w:val="both"/>
      </w:pPr>
      <w:r>
        <w:t>Profesional técnico o licenciado titulado del área de las ciencias sociales o de la salud. Dentro de las profesiones se encuentran: Trabajador (a) Social, Técnico (a) en Trabajo Social, Psicólogo (a), Sociólogo (a), Terapeuta Ocupacional, Fonoaudiólogo (a), Kinesiología, Orientador (a) Familiar.</w:t>
      </w:r>
    </w:p>
    <w:p w:rsidR="00485969" w:rsidRDefault="00485969" w:rsidP="00485969">
      <w:pPr>
        <w:contextualSpacing/>
        <w:jc w:val="both"/>
      </w:pPr>
    </w:p>
    <w:p w:rsidR="00F4480E" w:rsidRPr="00F4480E" w:rsidRDefault="00F4480E" w:rsidP="00485969">
      <w:pPr>
        <w:contextualSpacing/>
        <w:rPr>
          <w:b/>
        </w:rPr>
      </w:pPr>
      <w:r w:rsidRPr="00F4480E">
        <w:rPr>
          <w:b/>
        </w:rPr>
        <w:t xml:space="preserve">REQUISITOS ESPECÍFICOS: </w:t>
      </w:r>
    </w:p>
    <w:p w:rsidR="00F4480E" w:rsidRDefault="00F4480E" w:rsidP="00485969">
      <w:pPr>
        <w:contextualSpacing/>
        <w:jc w:val="both"/>
      </w:pPr>
      <w:r>
        <w:t xml:space="preserve">De preferencia que hayan estado vinculados en modelos de intervención para </w:t>
      </w:r>
      <w:r w:rsidR="00485969">
        <w:t>Personas Mayores</w:t>
      </w:r>
      <w:r>
        <w:t>.  Experiencia en intervención comunitaria y/o psicosocial, especialmente con población vulnerable.</w:t>
      </w:r>
    </w:p>
    <w:p w:rsidR="00485969" w:rsidRDefault="00485969" w:rsidP="00485969">
      <w:pPr>
        <w:contextualSpacing/>
        <w:jc w:val="both"/>
      </w:pPr>
    </w:p>
    <w:p w:rsidR="00F4480E" w:rsidRPr="00F4480E" w:rsidRDefault="00F4480E" w:rsidP="00485969">
      <w:pPr>
        <w:contextualSpacing/>
        <w:rPr>
          <w:b/>
        </w:rPr>
      </w:pPr>
      <w:r w:rsidRPr="00F4480E">
        <w:rPr>
          <w:b/>
        </w:rPr>
        <w:t xml:space="preserve">ANTECEDENTES REQUERIDOS: </w:t>
      </w:r>
    </w:p>
    <w:p w:rsidR="00F4480E" w:rsidRDefault="00F4480E" w:rsidP="00485969">
      <w:pPr>
        <w:contextualSpacing/>
        <w:jc w:val="both"/>
      </w:pPr>
      <w:r>
        <w:t xml:space="preserve">1. Currículum Vitae (que incluya teléfono y correo electrónico). </w:t>
      </w:r>
    </w:p>
    <w:p w:rsidR="00F4480E" w:rsidRDefault="00F4480E" w:rsidP="00485969">
      <w:pPr>
        <w:contextualSpacing/>
        <w:jc w:val="both"/>
      </w:pPr>
      <w:r>
        <w:t xml:space="preserve">2. Fotocopia Simple Cédula de identidad (por ambos lados). </w:t>
      </w:r>
    </w:p>
    <w:p w:rsidR="00F4480E" w:rsidRDefault="00F4480E" w:rsidP="00485969">
      <w:pPr>
        <w:contextualSpacing/>
        <w:jc w:val="both"/>
      </w:pPr>
      <w:r>
        <w:t>3. Certificado de antecedentes actualizado.</w:t>
      </w:r>
    </w:p>
    <w:p w:rsidR="00F4480E" w:rsidRDefault="00F4480E" w:rsidP="00485969">
      <w:pPr>
        <w:contextualSpacing/>
        <w:jc w:val="both"/>
      </w:pPr>
      <w:r>
        <w:t xml:space="preserve">4. </w:t>
      </w:r>
      <w:r w:rsidR="00485969">
        <w:t>Certificado de Título.</w:t>
      </w:r>
      <w:r>
        <w:t xml:space="preserve"> </w:t>
      </w:r>
    </w:p>
    <w:p w:rsidR="00F4480E" w:rsidRDefault="005047A8" w:rsidP="00485969">
      <w:pPr>
        <w:contextualSpacing/>
        <w:jc w:val="both"/>
      </w:pPr>
      <w:r>
        <w:t>5</w:t>
      </w:r>
      <w:r w:rsidR="00F4480E">
        <w:t xml:space="preserve">. </w:t>
      </w:r>
      <w:r>
        <w:t>Certificado</w:t>
      </w:r>
      <w:r w:rsidR="00F4480E">
        <w:t xml:space="preserve"> que acredite</w:t>
      </w:r>
      <w:r>
        <w:t xml:space="preserve"> </w:t>
      </w:r>
      <w:r w:rsidR="00F4480E">
        <w:t xml:space="preserve">experiencia en intervención comunitaria y/o en temas relativos a la Persona Mayor. </w:t>
      </w:r>
      <w:r w:rsidR="00F276FF">
        <w:t>(Requisito no excluyente).</w:t>
      </w:r>
    </w:p>
    <w:p w:rsidR="00485969" w:rsidRPr="00485969" w:rsidRDefault="00485969" w:rsidP="00485969">
      <w:pPr>
        <w:contextualSpacing/>
      </w:pPr>
    </w:p>
    <w:p w:rsidR="00F4480E" w:rsidRPr="00485969" w:rsidRDefault="00F4480E" w:rsidP="00485969">
      <w:pPr>
        <w:contextualSpacing/>
        <w:rPr>
          <w:b/>
        </w:rPr>
      </w:pPr>
      <w:r w:rsidRPr="00485969">
        <w:rPr>
          <w:b/>
        </w:rPr>
        <w:t>HABILIDADES Y COMPETENCIAS PARA EL TRABAJO</w:t>
      </w:r>
      <w:r w:rsidR="00485969" w:rsidRPr="00485969">
        <w:rPr>
          <w:b/>
        </w:rPr>
        <w:t>:</w:t>
      </w:r>
    </w:p>
    <w:p w:rsidR="00F4480E" w:rsidRDefault="00F4480E" w:rsidP="00485969">
      <w:pPr>
        <w:contextualSpacing/>
        <w:jc w:val="both"/>
      </w:pPr>
      <w:r>
        <w:t>1. Manejo en computación a nivel de usuario, office e internet</w:t>
      </w:r>
      <w:r w:rsidR="00485969">
        <w:t>.</w:t>
      </w:r>
    </w:p>
    <w:p w:rsidR="00F4480E" w:rsidRDefault="00F4480E" w:rsidP="00485969">
      <w:pPr>
        <w:contextualSpacing/>
        <w:jc w:val="both"/>
      </w:pPr>
      <w:r>
        <w:t xml:space="preserve">2. Tener disposición a enfrentar nuevos desafíos y procesos de innovación. </w:t>
      </w:r>
    </w:p>
    <w:p w:rsidR="00F4480E" w:rsidRDefault="00F4480E" w:rsidP="00485969">
      <w:pPr>
        <w:contextualSpacing/>
        <w:jc w:val="both"/>
      </w:pPr>
      <w:r>
        <w:t xml:space="preserve">3. Tener facilidad de comunicación y habilidades sociales para establecer relaciones de trabajo positivas. </w:t>
      </w:r>
    </w:p>
    <w:p w:rsidR="00F4480E" w:rsidRDefault="00F4480E" w:rsidP="00485969">
      <w:pPr>
        <w:contextualSpacing/>
        <w:jc w:val="both"/>
      </w:pPr>
      <w:r>
        <w:t xml:space="preserve">4. Poseer capacidad de trabajo en equipo. </w:t>
      </w:r>
    </w:p>
    <w:p w:rsidR="00F4480E" w:rsidRDefault="00F4480E" w:rsidP="00485969">
      <w:pPr>
        <w:contextualSpacing/>
        <w:jc w:val="both"/>
      </w:pPr>
      <w:r>
        <w:t xml:space="preserve">5. Contar con conocimiento de las redes institucionales locales dirigidas a atender situaciones de </w:t>
      </w:r>
      <w:r w:rsidR="00F276FF">
        <w:t>vulnerabilidad social.</w:t>
      </w:r>
    </w:p>
    <w:p w:rsidR="00B54181" w:rsidRDefault="00B54181" w:rsidP="00485969">
      <w:pPr>
        <w:contextualSpacing/>
        <w:jc w:val="both"/>
      </w:pPr>
    </w:p>
    <w:p w:rsidR="00B54181" w:rsidRPr="00485969" w:rsidRDefault="00B54181" w:rsidP="00B54181">
      <w:pPr>
        <w:contextualSpacing/>
        <w:rPr>
          <w:b/>
        </w:rPr>
      </w:pPr>
      <w:r w:rsidRPr="00485969">
        <w:rPr>
          <w:b/>
        </w:rPr>
        <w:t xml:space="preserve">HABILIDADES </w:t>
      </w:r>
      <w:r>
        <w:rPr>
          <w:b/>
        </w:rPr>
        <w:t>SOCIALES:</w:t>
      </w:r>
    </w:p>
    <w:p w:rsidR="00B54181" w:rsidRDefault="00B54181" w:rsidP="00485969">
      <w:pPr>
        <w:contextualSpacing/>
        <w:jc w:val="both"/>
      </w:pPr>
      <w:r>
        <w:t>Capacidad de trabajo en redes y en el ámbito público.</w:t>
      </w:r>
    </w:p>
    <w:p w:rsidR="00B54181" w:rsidRDefault="00B54181" w:rsidP="00485969">
      <w:pPr>
        <w:contextualSpacing/>
        <w:jc w:val="both"/>
      </w:pPr>
      <w:r>
        <w:t>Proactividad.</w:t>
      </w:r>
    </w:p>
    <w:p w:rsidR="00B54181" w:rsidRDefault="00B54181" w:rsidP="00485969">
      <w:pPr>
        <w:contextualSpacing/>
        <w:jc w:val="both"/>
      </w:pPr>
      <w:r>
        <w:t>Capacidad de trabajo en equipo.</w:t>
      </w:r>
    </w:p>
    <w:p w:rsidR="00B54181" w:rsidRDefault="00B54181" w:rsidP="00485969">
      <w:pPr>
        <w:contextualSpacing/>
        <w:jc w:val="both"/>
      </w:pPr>
      <w:r>
        <w:t>Empatía.</w:t>
      </w:r>
    </w:p>
    <w:p w:rsidR="00B54181" w:rsidRDefault="00B54181" w:rsidP="00485969">
      <w:pPr>
        <w:contextualSpacing/>
        <w:jc w:val="both"/>
      </w:pPr>
      <w:r>
        <w:t>Liderazgo.</w:t>
      </w:r>
    </w:p>
    <w:p w:rsidR="00B54181" w:rsidRDefault="00B54181" w:rsidP="00485969">
      <w:pPr>
        <w:contextualSpacing/>
        <w:jc w:val="both"/>
      </w:pPr>
      <w:r>
        <w:t>Tolerancia a la frustración.</w:t>
      </w:r>
    </w:p>
    <w:p w:rsidR="00485969" w:rsidRDefault="00485969" w:rsidP="00485969">
      <w:pPr>
        <w:contextualSpacing/>
      </w:pPr>
    </w:p>
    <w:p w:rsidR="00F4480E" w:rsidRPr="00485969" w:rsidRDefault="00F4480E" w:rsidP="00485969">
      <w:pPr>
        <w:contextualSpacing/>
        <w:rPr>
          <w:b/>
        </w:rPr>
      </w:pPr>
      <w:r w:rsidRPr="00485969">
        <w:rPr>
          <w:b/>
        </w:rPr>
        <w:t xml:space="preserve">CONDICIONES DE TRABAJO: </w:t>
      </w:r>
    </w:p>
    <w:p w:rsidR="00F4480E" w:rsidRDefault="00F4480E" w:rsidP="00485969">
      <w:pPr>
        <w:contextualSpacing/>
      </w:pPr>
      <w:r>
        <w:t>1. Tipo de Contrato: Honorarios</w:t>
      </w:r>
      <w:r w:rsidR="00485969">
        <w:t>.</w:t>
      </w:r>
    </w:p>
    <w:p w:rsidR="00F4480E" w:rsidRDefault="00F4480E" w:rsidP="00485969">
      <w:pPr>
        <w:contextualSpacing/>
      </w:pPr>
      <w:r>
        <w:t>2. Jornada: Completa</w:t>
      </w:r>
      <w:r w:rsidR="00F276FF">
        <w:t xml:space="preserve"> 44 horas.</w:t>
      </w:r>
    </w:p>
    <w:p w:rsidR="00F4480E" w:rsidRDefault="00F4480E" w:rsidP="00485969">
      <w:pPr>
        <w:contextualSpacing/>
      </w:pPr>
      <w:r>
        <w:t>3. Ingreso mensual bruto $</w:t>
      </w:r>
      <w:r w:rsidR="00485969">
        <w:t>855.000</w:t>
      </w:r>
      <w:r>
        <w:t xml:space="preserve"> </w:t>
      </w:r>
    </w:p>
    <w:p w:rsidR="00F4480E" w:rsidRDefault="00F4480E" w:rsidP="00485969">
      <w:pPr>
        <w:contextualSpacing/>
      </w:pPr>
    </w:p>
    <w:p w:rsidR="00F4480E" w:rsidRDefault="00F4480E" w:rsidP="00485969">
      <w:pPr>
        <w:contextualSpacing/>
      </w:pPr>
    </w:p>
    <w:p w:rsidR="00485969" w:rsidRDefault="00485969" w:rsidP="00485969">
      <w:pPr>
        <w:contextualSpacing/>
        <w:jc w:val="both"/>
        <w:rPr>
          <w:b/>
        </w:rPr>
      </w:pPr>
    </w:p>
    <w:p w:rsidR="00485969" w:rsidRDefault="00485969" w:rsidP="00485969">
      <w:pPr>
        <w:contextualSpacing/>
        <w:jc w:val="both"/>
        <w:rPr>
          <w:b/>
        </w:rPr>
      </w:pPr>
    </w:p>
    <w:p w:rsidR="00485969" w:rsidRDefault="00485969" w:rsidP="00485969">
      <w:pPr>
        <w:contextualSpacing/>
        <w:jc w:val="both"/>
        <w:rPr>
          <w:b/>
        </w:rPr>
      </w:pPr>
    </w:p>
    <w:p w:rsidR="00485969" w:rsidRDefault="00485969" w:rsidP="00485969">
      <w:pPr>
        <w:contextualSpacing/>
        <w:jc w:val="both"/>
        <w:rPr>
          <w:b/>
        </w:rPr>
      </w:pPr>
    </w:p>
    <w:p w:rsidR="00485969" w:rsidRDefault="00485969" w:rsidP="00485969">
      <w:pPr>
        <w:contextualSpacing/>
        <w:jc w:val="both"/>
        <w:rPr>
          <w:b/>
        </w:rPr>
      </w:pPr>
    </w:p>
    <w:p w:rsidR="005047A8" w:rsidRDefault="005047A8" w:rsidP="00485969">
      <w:pPr>
        <w:contextualSpacing/>
        <w:jc w:val="both"/>
        <w:rPr>
          <w:b/>
        </w:rPr>
      </w:pPr>
    </w:p>
    <w:p w:rsidR="00F4480E" w:rsidRPr="00485969" w:rsidRDefault="00F4480E" w:rsidP="00485969">
      <w:pPr>
        <w:contextualSpacing/>
        <w:jc w:val="both"/>
        <w:rPr>
          <w:b/>
        </w:rPr>
      </w:pPr>
      <w:r w:rsidRPr="00485969">
        <w:rPr>
          <w:b/>
        </w:rPr>
        <w:t xml:space="preserve">RECEPCIÓN DE ANTECEDENTES: </w:t>
      </w:r>
    </w:p>
    <w:p w:rsidR="00F4480E" w:rsidRPr="00B602A4" w:rsidRDefault="00F276FF" w:rsidP="00485969">
      <w:pPr>
        <w:contextualSpacing/>
        <w:jc w:val="both"/>
        <w:rPr>
          <w:color w:val="000000" w:themeColor="text1"/>
        </w:rPr>
      </w:pPr>
      <w:r w:rsidRPr="00B602A4">
        <w:rPr>
          <w:color w:val="000000" w:themeColor="text1"/>
        </w:rPr>
        <w:t xml:space="preserve">Se </w:t>
      </w:r>
      <w:proofErr w:type="spellStart"/>
      <w:r w:rsidRPr="00B602A4">
        <w:rPr>
          <w:color w:val="000000" w:themeColor="text1"/>
        </w:rPr>
        <w:t>recepcionará</w:t>
      </w:r>
      <w:proofErr w:type="spellEnd"/>
      <w:r w:rsidRPr="00B602A4">
        <w:rPr>
          <w:color w:val="000000" w:themeColor="text1"/>
        </w:rPr>
        <w:t xml:space="preserve"> la documentación de manera presencial en Casona Aliste (Avenida Santelices N°761, Isla de Maipo) y/o vía correo electrónico, a los siguientes contactos: </w:t>
      </w:r>
      <w:hyperlink r:id="rId7" w:history="1">
        <w:r w:rsidRPr="002C3156">
          <w:rPr>
            <w:rStyle w:val="Hipervnculo"/>
          </w:rPr>
          <w:t>ncornejo@islademaipo.cl</w:t>
        </w:r>
      </w:hyperlink>
      <w:r>
        <w:rPr>
          <w:color w:val="FF0000"/>
        </w:rPr>
        <w:t xml:space="preserve"> </w:t>
      </w:r>
      <w:r w:rsidRPr="00B602A4">
        <w:rPr>
          <w:color w:val="000000" w:themeColor="text1"/>
        </w:rPr>
        <w:t xml:space="preserve">con copia a </w:t>
      </w:r>
      <w:hyperlink r:id="rId8" w:history="1">
        <w:r w:rsidRPr="002C3156">
          <w:rPr>
            <w:rStyle w:val="Hipervnculo"/>
          </w:rPr>
          <w:t>scornejo@islademaipo.cl</w:t>
        </w:r>
      </w:hyperlink>
      <w:r w:rsidR="00B602A4">
        <w:rPr>
          <w:color w:val="FF0000"/>
        </w:rPr>
        <w:t xml:space="preserve"> </w:t>
      </w:r>
      <w:r w:rsidRPr="00B602A4">
        <w:rPr>
          <w:color w:val="000000" w:themeColor="text1"/>
        </w:rPr>
        <w:t>indicando como asunto “Postulación Monitor Comunitario Programa Vínculos”.</w:t>
      </w:r>
    </w:p>
    <w:p w:rsidR="00F4480E" w:rsidRDefault="00F4480E" w:rsidP="00485969">
      <w:pPr>
        <w:contextualSpacing/>
        <w:jc w:val="both"/>
      </w:pPr>
    </w:p>
    <w:p w:rsidR="00485969" w:rsidRPr="00485969" w:rsidRDefault="00F4480E" w:rsidP="00485969">
      <w:pPr>
        <w:contextualSpacing/>
        <w:jc w:val="both"/>
        <w:rPr>
          <w:b/>
        </w:rPr>
      </w:pPr>
      <w:r w:rsidRPr="00485969">
        <w:rPr>
          <w:b/>
        </w:rPr>
        <w:t>ENTREVISTA</w:t>
      </w:r>
      <w:r w:rsidR="00485969" w:rsidRPr="00485969">
        <w:rPr>
          <w:b/>
        </w:rPr>
        <w:t>:</w:t>
      </w:r>
    </w:p>
    <w:p w:rsidR="00F4480E" w:rsidRDefault="00F4480E" w:rsidP="00485969">
      <w:pPr>
        <w:contextualSpacing/>
        <w:jc w:val="both"/>
      </w:pPr>
      <w:r>
        <w:t>Se realizarán sólo a las personas que cumplan los requisitos, se les informará oportunamente a quienes califiquen</w:t>
      </w:r>
      <w:r w:rsidR="001F1FDF">
        <w:t>, vía telefónica y/o correo electrónico.</w:t>
      </w:r>
    </w:p>
    <w:p w:rsidR="00E24771" w:rsidRDefault="00E24771" w:rsidP="00485969">
      <w:pPr>
        <w:contextualSpacing/>
        <w:jc w:val="both"/>
      </w:pPr>
      <w:r>
        <w:t xml:space="preserve">Dentro de las entrevistas, se realizará evaluación psicolaboral. </w:t>
      </w:r>
    </w:p>
    <w:p w:rsidR="00485969" w:rsidRDefault="00485969" w:rsidP="00485969">
      <w:pPr>
        <w:contextualSpacing/>
        <w:jc w:val="both"/>
      </w:pPr>
    </w:p>
    <w:p w:rsidR="00F4480E" w:rsidRPr="00485969" w:rsidRDefault="00E24771" w:rsidP="00485969">
      <w:pPr>
        <w:contextualSpacing/>
        <w:jc w:val="both"/>
        <w:rPr>
          <w:b/>
        </w:rPr>
      </w:pPr>
      <w:r>
        <w:rPr>
          <w:b/>
        </w:rPr>
        <w:t>PLAZO</w:t>
      </w:r>
      <w:r w:rsidR="00F4480E" w:rsidRPr="00485969">
        <w:rPr>
          <w:b/>
        </w:rPr>
        <w:t xml:space="preserve"> </w:t>
      </w:r>
      <w:r>
        <w:rPr>
          <w:b/>
        </w:rPr>
        <w:t>RECEPCIÓN DE DOCUMENTOS:</w:t>
      </w:r>
    </w:p>
    <w:p w:rsidR="00F4480E" w:rsidRPr="00F4480E" w:rsidRDefault="00E24771" w:rsidP="00485969">
      <w:pPr>
        <w:contextualSpacing/>
        <w:jc w:val="both"/>
      </w:pPr>
      <w:r w:rsidRPr="00E24771">
        <w:t xml:space="preserve">Se recepcionarán a partir del día miércoles 14 </w:t>
      </w:r>
      <w:r>
        <w:t>hasta 21 de septiembre 2022.</w:t>
      </w:r>
      <w:bookmarkStart w:id="0" w:name="_GoBack"/>
      <w:bookmarkEnd w:id="0"/>
    </w:p>
    <w:sectPr w:rsidR="00F4480E" w:rsidRPr="00F4480E" w:rsidSect="005047A8">
      <w:headerReference w:type="default" r:id="rId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B53" w:rsidRDefault="001D5B53" w:rsidP="00F4480E">
      <w:pPr>
        <w:spacing w:after="0" w:line="240" w:lineRule="auto"/>
      </w:pPr>
      <w:r>
        <w:separator/>
      </w:r>
    </w:p>
  </w:endnote>
  <w:endnote w:type="continuationSeparator" w:id="0">
    <w:p w:rsidR="001D5B53" w:rsidRDefault="001D5B53" w:rsidP="00F4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B53" w:rsidRDefault="001D5B53" w:rsidP="00F4480E">
      <w:pPr>
        <w:spacing w:after="0" w:line="240" w:lineRule="auto"/>
      </w:pPr>
      <w:r>
        <w:separator/>
      </w:r>
    </w:p>
  </w:footnote>
  <w:footnote w:type="continuationSeparator" w:id="0">
    <w:p w:rsidR="001D5B53" w:rsidRDefault="001D5B53" w:rsidP="00F4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0E" w:rsidRDefault="00F4480E">
    <w:pPr>
      <w:pStyle w:val="Encabezado"/>
    </w:pPr>
    <w:r w:rsidRPr="00F4480E">
      <w:rPr>
        <w:b/>
        <w:noProof/>
      </w:rPr>
      <w:drawing>
        <wp:anchor distT="0" distB="0" distL="114300" distR="114300" simplePos="0" relativeHeight="251659264" behindDoc="0" locked="0" layoutInCell="1" allowOverlap="1" wp14:anchorId="1995F9A2" wp14:editId="29967433">
          <wp:simplePos x="0" y="0"/>
          <wp:positionH relativeFrom="column">
            <wp:posOffset>-499110</wp:posOffset>
          </wp:positionH>
          <wp:positionV relativeFrom="paragraph">
            <wp:posOffset>-40005</wp:posOffset>
          </wp:positionV>
          <wp:extent cx="1123950" cy="620395"/>
          <wp:effectExtent l="0" t="0" r="0" b="8255"/>
          <wp:wrapSquare wrapText="bothSides"/>
          <wp:docPr id="8" name="Imagen 8" descr="C:\Users\faravena\Desktop\Nue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avena\Desktop\Nuev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4EDE"/>
    <w:multiLevelType w:val="hybridMultilevel"/>
    <w:tmpl w:val="FC841CF6"/>
    <w:lvl w:ilvl="0" w:tplc="A7B44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3E46"/>
    <w:multiLevelType w:val="hybridMultilevel"/>
    <w:tmpl w:val="CA327E66"/>
    <w:lvl w:ilvl="0" w:tplc="B9382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876"/>
    <w:multiLevelType w:val="hybridMultilevel"/>
    <w:tmpl w:val="AD0047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25E2"/>
    <w:multiLevelType w:val="hybridMultilevel"/>
    <w:tmpl w:val="4CE8BD4C"/>
    <w:lvl w:ilvl="0" w:tplc="EA86B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D4"/>
    <w:rsid w:val="00041F64"/>
    <w:rsid w:val="001D5B53"/>
    <w:rsid w:val="001F1FDF"/>
    <w:rsid w:val="00296244"/>
    <w:rsid w:val="002E2EF9"/>
    <w:rsid w:val="002F5E79"/>
    <w:rsid w:val="00483056"/>
    <w:rsid w:val="00485969"/>
    <w:rsid w:val="005047A8"/>
    <w:rsid w:val="0065121D"/>
    <w:rsid w:val="00653C96"/>
    <w:rsid w:val="008B5038"/>
    <w:rsid w:val="008D48D4"/>
    <w:rsid w:val="00A17F34"/>
    <w:rsid w:val="00B10A65"/>
    <w:rsid w:val="00B54181"/>
    <w:rsid w:val="00B602A4"/>
    <w:rsid w:val="00B65F09"/>
    <w:rsid w:val="00E24771"/>
    <w:rsid w:val="00E35C30"/>
    <w:rsid w:val="00F276FF"/>
    <w:rsid w:val="00F4480E"/>
    <w:rsid w:val="00F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5EE5D6"/>
  <w15:chartTrackingRefBased/>
  <w15:docId w15:val="{533477D0-21F9-498B-A6A3-43BA40D1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8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80E"/>
  </w:style>
  <w:style w:type="paragraph" w:styleId="Piedepgina">
    <w:name w:val="footer"/>
    <w:basedOn w:val="Normal"/>
    <w:link w:val="PiedepginaCar"/>
    <w:uiPriority w:val="99"/>
    <w:unhideWhenUsed/>
    <w:rsid w:val="00F44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80E"/>
  </w:style>
  <w:style w:type="character" w:styleId="Hipervnculo">
    <w:name w:val="Hyperlink"/>
    <w:basedOn w:val="Fuentedeprrafopredeter"/>
    <w:uiPriority w:val="99"/>
    <w:unhideWhenUsed/>
    <w:rsid w:val="00F276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7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rnejo@islademaip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ornejo@islademaip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Aravena</dc:creator>
  <cp:keywords/>
  <dc:description/>
  <cp:lastModifiedBy>Franco Aravena</cp:lastModifiedBy>
  <cp:revision>2</cp:revision>
  <dcterms:created xsi:type="dcterms:W3CDTF">2022-09-12T14:35:00Z</dcterms:created>
  <dcterms:modified xsi:type="dcterms:W3CDTF">2022-09-12T14:35:00Z</dcterms:modified>
</cp:coreProperties>
</file>